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BF1" w:rsidRDefault="00841BF1" w:rsidP="00850298">
      <w:pPr>
        <w:spacing w:after="0" w:line="360" w:lineRule="auto"/>
        <w:ind w:left="10" w:right="193" w:hanging="10"/>
        <w:jc w:val="right"/>
        <w:rPr>
          <w:b/>
          <w:color w:val="auto"/>
          <w:szCs w:val="28"/>
        </w:rPr>
      </w:pPr>
      <w:bookmarkStart w:id="0" w:name="_GoBack"/>
      <w:bookmarkEnd w:id="0"/>
      <w:r>
        <w:rPr>
          <w:b/>
          <w:color w:val="auto"/>
          <w:szCs w:val="28"/>
        </w:rPr>
        <w:t>УТВЕРЖДАЮ:</w:t>
      </w:r>
    </w:p>
    <w:p w:rsidR="00841BF1" w:rsidRDefault="00841BF1" w:rsidP="00850298">
      <w:pPr>
        <w:spacing w:after="0" w:line="360" w:lineRule="auto"/>
        <w:ind w:left="10" w:right="193" w:hanging="10"/>
        <w:jc w:val="right"/>
        <w:rPr>
          <w:b/>
          <w:color w:val="auto"/>
          <w:szCs w:val="28"/>
        </w:rPr>
      </w:pPr>
      <w:r>
        <w:rPr>
          <w:b/>
          <w:color w:val="auto"/>
          <w:szCs w:val="28"/>
        </w:rPr>
        <w:t>Директор ООО «АВТОДРОМ»</w:t>
      </w:r>
    </w:p>
    <w:p w:rsidR="00841BF1" w:rsidRPr="00BE3394" w:rsidRDefault="00841BF1" w:rsidP="00850298">
      <w:pPr>
        <w:spacing w:after="0" w:line="360" w:lineRule="auto"/>
        <w:ind w:left="10" w:right="193" w:hanging="10"/>
        <w:jc w:val="right"/>
        <w:rPr>
          <w:b/>
          <w:color w:val="auto"/>
          <w:szCs w:val="28"/>
        </w:rPr>
      </w:pPr>
      <w:r>
        <w:rPr>
          <w:b/>
          <w:color w:val="auto"/>
          <w:szCs w:val="28"/>
        </w:rPr>
        <w:t>______________</w:t>
      </w:r>
      <w:proofErr w:type="spellStart"/>
      <w:r>
        <w:rPr>
          <w:b/>
          <w:color w:val="auto"/>
          <w:szCs w:val="28"/>
        </w:rPr>
        <w:t>В.А.Винокуров</w:t>
      </w:r>
      <w:proofErr w:type="spellEnd"/>
    </w:p>
    <w:p w:rsidR="00841BF1" w:rsidRPr="00BE3394" w:rsidRDefault="00841BF1" w:rsidP="00850298">
      <w:pPr>
        <w:tabs>
          <w:tab w:val="left" w:pos="4920"/>
        </w:tabs>
        <w:spacing w:after="0" w:line="360" w:lineRule="auto"/>
        <w:ind w:left="10" w:right="193" w:hanging="10"/>
        <w:rPr>
          <w:b/>
          <w:color w:val="auto"/>
          <w:szCs w:val="28"/>
        </w:rPr>
      </w:pPr>
      <w:r>
        <w:rPr>
          <w:b/>
          <w:color w:val="auto"/>
          <w:szCs w:val="28"/>
        </w:rPr>
        <w:tab/>
      </w:r>
      <w:r>
        <w:rPr>
          <w:b/>
          <w:color w:val="auto"/>
          <w:szCs w:val="28"/>
        </w:rPr>
        <w:tab/>
        <w:t xml:space="preserve">               «______» ____________</w:t>
      </w:r>
      <w:proofErr w:type="gramStart"/>
      <w:r>
        <w:rPr>
          <w:b/>
          <w:color w:val="auto"/>
          <w:szCs w:val="28"/>
        </w:rPr>
        <w:t>_  2017</w:t>
      </w:r>
      <w:proofErr w:type="gramEnd"/>
      <w:r>
        <w:rPr>
          <w:b/>
          <w:color w:val="auto"/>
          <w:szCs w:val="28"/>
        </w:rPr>
        <w:t>г.</w:t>
      </w:r>
    </w:p>
    <w:p w:rsidR="00841BF1" w:rsidRPr="00BE3394" w:rsidRDefault="00841BF1" w:rsidP="00850298">
      <w:pPr>
        <w:spacing w:after="0" w:line="360" w:lineRule="auto"/>
        <w:ind w:left="10" w:right="193" w:hanging="10"/>
        <w:jc w:val="right"/>
        <w:rPr>
          <w:b/>
          <w:color w:val="auto"/>
          <w:szCs w:val="28"/>
        </w:rPr>
      </w:pPr>
    </w:p>
    <w:p w:rsidR="00841BF1" w:rsidRPr="00BE3394" w:rsidRDefault="00841BF1" w:rsidP="00850298">
      <w:pPr>
        <w:spacing w:after="0" w:line="240" w:lineRule="auto"/>
        <w:ind w:left="10" w:right="193" w:hanging="10"/>
        <w:jc w:val="right"/>
        <w:rPr>
          <w:b/>
          <w:color w:val="auto"/>
          <w:szCs w:val="28"/>
        </w:rPr>
      </w:pPr>
    </w:p>
    <w:p w:rsidR="00841BF1" w:rsidRPr="00BE3394" w:rsidRDefault="00841BF1" w:rsidP="00850298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841BF1" w:rsidRPr="00BE3394" w:rsidRDefault="00841BF1" w:rsidP="00850298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841BF1" w:rsidRPr="00BE3394" w:rsidRDefault="00841BF1" w:rsidP="00850298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841BF1" w:rsidRDefault="00841BF1" w:rsidP="00850298">
      <w:pPr>
        <w:spacing w:after="0" w:line="240" w:lineRule="auto"/>
        <w:ind w:left="10" w:right="193" w:hanging="10"/>
        <w:jc w:val="center"/>
        <w:rPr>
          <w:b/>
          <w:color w:val="auto"/>
          <w:szCs w:val="28"/>
        </w:rPr>
      </w:pPr>
    </w:p>
    <w:p w:rsidR="00841BF1" w:rsidRPr="00DB6D29" w:rsidRDefault="00841BF1" w:rsidP="00850298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:rsidR="00841BF1" w:rsidRPr="00DB6D29" w:rsidRDefault="00841BF1" w:rsidP="00850298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:rsidR="00841BF1" w:rsidRPr="00DB6D29" w:rsidRDefault="00841BF1" w:rsidP="00850298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:rsidR="00841BF1" w:rsidRPr="00DB6D29" w:rsidRDefault="00841BF1" w:rsidP="00850298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:rsidR="00841BF1" w:rsidRPr="00DB6D29" w:rsidRDefault="00841BF1" w:rsidP="00850298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:rsidR="00841BF1" w:rsidRPr="00DB6D29" w:rsidRDefault="00841BF1" w:rsidP="00850298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:rsidR="00841BF1" w:rsidRPr="00DB6D29" w:rsidRDefault="00841BF1" w:rsidP="00850298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:rsidR="00841BF1" w:rsidRPr="00DB6D29" w:rsidRDefault="00841BF1" w:rsidP="00850298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:rsidR="00841BF1" w:rsidRPr="00DB6D29" w:rsidRDefault="00841BF1" w:rsidP="00850298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:rsidR="00841BF1" w:rsidRDefault="00841BF1" w:rsidP="00850298">
      <w:pPr>
        <w:spacing w:after="0" w:line="480" w:lineRule="auto"/>
        <w:ind w:left="10" w:right="193" w:hanging="10"/>
        <w:jc w:val="center"/>
        <w:rPr>
          <w:b/>
          <w:szCs w:val="28"/>
        </w:rPr>
      </w:pPr>
      <w:r w:rsidRPr="00676B40">
        <w:rPr>
          <w:b/>
          <w:szCs w:val="28"/>
        </w:rPr>
        <w:t xml:space="preserve">ДОПОЛНИТЕЛЬНАЯ ПРОГРАММА </w:t>
      </w:r>
    </w:p>
    <w:p w:rsidR="00841BF1" w:rsidRPr="00676B40" w:rsidRDefault="00841BF1" w:rsidP="00850298">
      <w:pPr>
        <w:spacing w:after="0" w:line="480" w:lineRule="auto"/>
        <w:ind w:left="10" w:right="193" w:hanging="10"/>
        <w:jc w:val="center"/>
        <w:rPr>
          <w:b/>
          <w:szCs w:val="28"/>
        </w:rPr>
      </w:pPr>
      <w:r w:rsidRPr="00676B40">
        <w:rPr>
          <w:b/>
          <w:szCs w:val="28"/>
        </w:rPr>
        <w:t xml:space="preserve">ПРОФЕССИОНАЛЬНОЙ ПЕРЕПОДГОТОВКИ </w:t>
      </w:r>
    </w:p>
    <w:p w:rsidR="00841BF1" w:rsidRPr="00676B40" w:rsidRDefault="00841BF1" w:rsidP="00850298">
      <w:pPr>
        <w:spacing w:after="0" w:line="480" w:lineRule="auto"/>
        <w:ind w:left="10" w:right="193" w:hanging="10"/>
        <w:jc w:val="center"/>
        <w:rPr>
          <w:b/>
          <w:szCs w:val="28"/>
        </w:rPr>
      </w:pPr>
      <w:r>
        <w:rPr>
          <w:b/>
        </w:rPr>
        <w:t>СПЕЦИАЛИСТОВ, ОТВЕТСТВЕННЫХ ЗА ОБЕСПЕЧЕНИЕ БЕЗОПАСНОСТИ ДОРОЖНОГО ДВИЖЕНИЯ</w:t>
      </w:r>
    </w:p>
    <w:p w:rsidR="00841BF1" w:rsidRPr="00676B40" w:rsidRDefault="00841BF1" w:rsidP="00850298">
      <w:pPr>
        <w:spacing w:after="0" w:line="480" w:lineRule="auto"/>
        <w:ind w:left="10" w:right="193" w:hanging="10"/>
        <w:jc w:val="center"/>
        <w:rPr>
          <w:szCs w:val="28"/>
        </w:rPr>
      </w:pPr>
    </w:p>
    <w:p w:rsidR="00841BF1" w:rsidRPr="00DB6D29" w:rsidRDefault="00841BF1" w:rsidP="00850298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:rsidR="00841BF1" w:rsidRPr="00DB6D29" w:rsidRDefault="00841BF1" w:rsidP="00850298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:rsidR="00841BF1" w:rsidRPr="00DB6D29" w:rsidRDefault="00841BF1" w:rsidP="00850298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:rsidR="00841BF1" w:rsidRPr="00DB6D29" w:rsidRDefault="00841BF1" w:rsidP="00850298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:rsidR="00841BF1" w:rsidRPr="00DB6D29" w:rsidRDefault="00841BF1" w:rsidP="00850298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:rsidR="00841BF1" w:rsidRDefault="00841BF1" w:rsidP="00850298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:rsidR="00841BF1" w:rsidRDefault="00841BF1" w:rsidP="00850298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:rsidR="00841BF1" w:rsidRDefault="00841BF1" w:rsidP="00850298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:rsidR="00841BF1" w:rsidRDefault="00841BF1" w:rsidP="00850298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:rsidR="00841BF1" w:rsidRDefault="00841BF1" w:rsidP="00850298">
      <w:pPr>
        <w:spacing w:after="0" w:line="240" w:lineRule="auto"/>
        <w:ind w:left="10" w:right="193" w:hanging="10"/>
        <w:jc w:val="center"/>
        <w:rPr>
          <w:b/>
          <w:szCs w:val="28"/>
        </w:rPr>
      </w:pPr>
    </w:p>
    <w:p w:rsidR="00841BF1" w:rsidRDefault="00841BF1" w:rsidP="00850298">
      <w:pPr>
        <w:spacing w:after="0" w:line="240" w:lineRule="auto"/>
        <w:ind w:left="10" w:right="193" w:hanging="10"/>
        <w:jc w:val="center"/>
        <w:rPr>
          <w:b/>
          <w:szCs w:val="28"/>
        </w:rPr>
      </w:pPr>
      <w:r>
        <w:rPr>
          <w:b/>
          <w:szCs w:val="28"/>
        </w:rPr>
        <w:t>г. Амурск</w:t>
      </w:r>
    </w:p>
    <w:p w:rsidR="00841BF1" w:rsidRPr="00DB6D29" w:rsidRDefault="00841BF1" w:rsidP="00850298">
      <w:pPr>
        <w:spacing w:after="0" w:line="240" w:lineRule="auto"/>
        <w:ind w:left="10" w:right="193" w:hanging="10"/>
        <w:jc w:val="center"/>
        <w:rPr>
          <w:b/>
          <w:szCs w:val="28"/>
        </w:rPr>
      </w:pPr>
      <w:r>
        <w:rPr>
          <w:b/>
          <w:szCs w:val="28"/>
        </w:rPr>
        <w:t>2017г.</w:t>
      </w:r>
    </w:p>
    <w:p w:rsidR="00841BF1" w:rsidRPr="00DB6D29" w:rsidRDefault="00841BF1" w:rsidP="00850298">
      <w:pPr>
        <w:pStyle w:val="a3"/>
        <w:keepNext/>
        <w:keepLines/>
        <w:numPr>
          <w:ilvl w:val="0"/>
          <w:numId w:val="7"/>
        </w:numPr>
        <w:spacing w:after="0" w:line="240" w:lineRule="auto"/>
        <w:jc w:val="center"/>
        <w:outlineLvl w:val="0"/>
        <w:rPr>
          <w:b/>
          <w:szCs w:val="28"/>
        </w:rPr>
      </w:pPr>
      <w:r w:rsidRPr="00DB6D29">
        <w:rPr>
          <w:b/>
          <w:szCs w:val="28"/>
        </w:rPr>
        <w:lastRenderedPageBreak/>
        <w:t>Цели и задачи обучения</w:t>
      </w:r>
    </w:p>
    <w:p w:rsidR="00841BF1" w:rsidRPr="00143B34" w:rsidRDefault="00841BF1" w:rsidP="00850298">
      <w:pPr>
        <w:keepNext/>
        <w:keepLines/>
        <w:spacing w:after="0" w:line="240" w:lineRule="auto"/>
        <w:ind w:left="-15" w:firstLine="360"/>
        <w:outlineLvl w:val="0"/>
        <w:rPr>
          <w:color w:val="auto"/>
          <w:szCs w:val="28"/>
        </w:rPr>
      </w:pPr>
      <w:r w:rsidRPr="00143B34">
        <w:rPr>
          <w:color w:val="auto"/>
          <w:szCs w:val="28"/>
        </w:rPr>
        <w:t>В соответствии с Федеральным законом от 10.12.1995 №196-ФЗ " О безопасности дорожного движения", приказом Министерства транспорта РФ от 15.01.14 №7 "Об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транспортом, к безопасной работе и транспортных средств к безопасной эксплуатации", приказом Министерства транспорта Российской Федерации от 28.09.2015 г. №287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 субъекты транспортной деятельности обязаны:</w:t>
      </w:r>
    </w:p>
    <w:p w:rsidR="00841BF1" w:rsidRDefault="00841BF1" w:rsidP="00850298">
      <w:pPr>
        <w:keepNext/>
        <w:keepLines/>
        <w:spacing w:after="0" w:line="240" w:lineRule="auto"/>
        <w:ind w:firstLine="0"/>
        <w:outlineLvl w:val="0"/>
        <w:rPr>
          <w:szCs w:val="28"/>
        </w:rPr>
      </w:pPr>
      <w:r>
        <w:rPr>
          <w:color w:val="auto"/>
          <w:szCs w:val="28"/>
        </w:rPr>
        <w:t xml:space="preserve">- </w:t>
      </w:r>
      <w:r w:rsidRPr="00143B34">
        <w:rPr>
          <w:color w:val="auto"/>
          <w:szCs w:val="28"/>
        </w:rPr>
        <w:t>обеспечивать организацию и осуществление мероприятий по обеспечению безопасности перевозок пассажиров и грузов, а также соответствие п</w:t>
      </w:r>
      <w:r w:rsidRPr="00143B34">
        <w:rPr>
          <w:szCs w:val="28"/>
        </w:rPr>
        <w:t>рофессиональным и квалификационным требованиям работников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транспортом.</w:t>
      </w:r>
    </w:p>
    <w:p w:rsidR="00841BF1" w:rsidRPr="00143B34" w:rsidRDefault="00841BF1" w:rsidP="00850298">
      <w:pPr>
        <w:keepNext/>
        <w:keepLines/>
        <w:spacing w:after="0" w:line="240" w:lineRule="auto"/>
        <w:ind w:firstLine="708"/>
        <w:outlineLvl w:val="0"/>
        <w:rPr>
          <w:szCs w:val="28"/>
        </w:rPr>
      </w:pPr>
      <w:r w:rsidRPr="00143B34">
        <w:rPr>
          <w:szCs w:val="28"/>
        </w:rPr>
        <w:t xml:space="preserve">Дополнительная программа профессиональной переподготовки </w:t>
      </w:r>
      <w:r>
        <w:t>специалистов, ответственных за обеспечение безопасности дорожного движения</w:t>
      </w:r>
      <w:r w:rsidRPr="00143B34">
        <w:rPr>
          <w:szCs w:val="28"/>
        </w:rPr>
        <w:t xml:space="preserve"> (далее – «Программа») направлена на получение новой компетенции, необходимой для выполнения нового вида профессиональной деятельности. Программа разработана на основе квалификационных требований, предъявляемых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 согласно Приказу </w:t>
      </w:r>
      <w:r w:rsidRPr="00143B34">
        <w:rPr>
          <w:color w:val="auto"/>
          <w:szCs w:val="28"/>
        </w:rPr>
        <w:t>Министерства транспорта Российской Федерации от 28.09.2015 г. №287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ТРАНСПОРТОМ».</w:t>
      </w:r>
    </w:p>
    <w:p w:rsidR="00841BF1" w:rsidRPr="00DB6D29" w:rsidRDefault="00841BF1" w:rsidP="00850298">
      <w:pPr>
        <w:keepNext/>
        <w:keepLines/>
        <w:spacing w:after="0" w:line="240" w:lineRule="auto"/>
        <w:ind w:left="-5" w:firstLine="713"/>
        <w:outlineLvl w:val="0"/>
        <w:rPr>
          <w:szCs w:val="28"/>
        </w:rPr>
      </w:pPr>
      <w:r w:rsidRPr="00DB6D29">
        <w:rPr>
          <w:szCs w:val="28"/>
        </w:rPr>
        <w:t>На до</w:t>
      </w:r>
      <w:r>
        <w:rPr>
          <w:szCs w:val="28"/>
        </w:rPr>
        <w:t>лжности специалистов</w:t>
      </w:r>
      <w:r w:rsidRPr="00DB6D29">
        <w:rPr>
          <w:szCs w:val="28"/>
        </w:rPr>
        <w:t>, ответственных за обеспечение БДД могут быть назначены лица, соответствующие следующим требованиям к образованию:</w:t>
      </w:r>
    </w:p>
    <w:p w:rsidR="00841BF1" w:rsidRPr="00DB6D29" w:rsidRDefault="00841BF1" w:rsidP="008502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DB6D29">
        <w:rPr>
          <w:color w:val="auto"/>
          <w:szCs w:val="28"/>
        </w:rPr>
        <w:t>наличие диплома о высшем образовании по направлению подготовки, входящем в укрупненную группу 23.00.00 "Техника и технологии наземного транспорта", и прошедшему в установленном порядке аттестацию на право занимать соответствующую должность;</w:t>
      </w:r>
    </w:p>
    <w:p w:rsidR="00841BF1" w:rsidRPr="00DB6D29" w:rsidRDefault="00841BF1" w:rsidP="008502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DB6D29">
        <w:rPr>
          <w:color w:val="auto"/>
          <w:szCs w:val="28"/>
        </w:rPr>
        <w:t xml:space="preserve">наличие диплома о высшем образовании по направлению подготовки, не входящем в укрупненную группу 23.00.00 "Техника и технологии наземного транспорта", и диплома о дополнительном профессиональном образовании по программе профессиональной переподготовки с присвоением квалификации </w:t>
      </w:r>
      <w:r w:rsidRPr="00DB6D29">
        <w:rPr>
          <w:color w:val="auto"/>
          <w:szCs w:val="28"/>
        </w:rPr>
        <w:lastRenderedPageBreak/>
        <w:t>ответственного за обеспечение безопасности дорожного движения, и прошедшему в установленном порядке аттестацию на право занимать соответствующую должность.</w:t>
      </w:r>
    </w:p>
    <w:p w:rsidR="00841BF1" w:rsidRDefault="00841BF1" w:rsidP="008502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bookmarkStart w:id="1" w:name="sub_10164"/>
      <w:r w:rsidRPr="00DB6D29">
        <w:rPr>
          <w:color w:val="auto"/>
          <w:szCs w:val="28"/>
        </w:rPr>
        <w:t>Требования к стажу (опыту) работы не предъявляются.</w:t>
      </w:r>
      <w:bookmarkEnd w:id="1"/>
    </w:p>
    <w:p w:rsidR="00841BF1" w:rsidRPr="00DB6D29" w:rsidRDefault="00841BF1" w:rsidP="00850298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color w:val="auto"/>
          <w:szCs w:val="28"/>
        </w:rPr>
      </w:pPr>
      <w:r w:rsidRPr="00DB6D29">
        <w:rPr>
          <w:szCs w:val="28"/>
        </w:rPr>
        <w:t>С этой целью в соответствии с Положением о порядке проведения аттестации лиц, занимающих должности исполнительных руководителей и специалистов организаций и их подразделений, осуществляющих перевозку пассажиров и грузов, утвержденного приказом Министерства транспорта РФ и Министерством труда РФ от 11.03.1994 г. № 13/11, разработана программа</w:t>
      </w:r>
      <w:r>
        <w:rPr>
          <w:szCs w:val="28"/>
        </w:rPr>
        <w:t xml:space="preserve"> профессиональной переподготовки</w:t>
      </w:r>
      <w:r w:rsidRPr="00DB6D29">
        <w:rPr>
          <w:szCs w:val="28"/>
        </w:rPr>
        <w:t xml:space="preserve"> </w:t>
      </w:r>
      <w:r>
        <w:rPr>
          <w:szCs w:val="28"/>
        </w:rPr>
        <w:t>специалистов, ответственных</w:t>
      </w:r>
      <w:r w:rsidRPr="00DB6D29">
        <w:rPr>
          <w:szCs w:val="28"/>
        </w:rPr>
        <w:t xml:space="preserve"> за обеспечение безопасности дорожного движения</w:t>
      </w:r>
    </w:p>
    <w:p w:rsidR="00841BF1" w:rsidRPr="00DB6D29" w:rsidRDefault="00841BF1" w:rsidP="00850298">
      <w:pPr>
        <w:spacing w:after="0" w:line="240" w:lineRule="auto"/>
        <w:ind w:firstLine="0"/>
        <w:jc w:val="left"/>
        <w:rPr>
          <w:szCs w:val="28"/>
        </w:rPr>
      </w:pPr>
    </w:p>
    <w:p w:rsidR="00841BF1" w:rsidRPr="00DB6D29" w:rsidRDefault="00841BF1" w:rsidP="00850298">
      <w:pPr>
        <w:spacing w:after="0" w:line="240" w:lineRule="auto"/>
        <w:ind w:left="-5" w:hanging="10"/>
        <w:jc w:val="left"/>
        <w:rPr>
          <w:szCs w:val="28"/>
        </w:rPr>
      </w:pPr>
      <w:r w:rsidRPr="00DB6D29">
        <w:rPr>
          <w:b/>
          <w:szCs w:val="28"/>
        </w:rPr>
        <w:t xml:space="preserve">Задачи обучения: </w:t>
      </w:r>
    </w:p>
    <w:p w:rsidR="00841BF1" w:rsidRPr="00DB6D29" w:rsidRDefault="00841BF1" w:rsidP="00850298">
      <w:pPr>
        <w:numPr>
          <w:ilvl w:val="0"/>
          <w:numId w:val="1"/>
        </w:numPr>
        <w:spacing w:after="0" w:line="240" w:lineRule="auto"/>
        <w:ind w:right="12"/>
        <w:rPr>
          <w:szCs w:val="28"/>
        </w:rPr>
      </w:pPr>
      <w:r w:rsidRPr="00DB6D29">
        <w:rPr>
          <w:szCs w:val="28"/>
        </w:rPr>
        <w:t xml:space="preserve">ознакомить с основными принципами государственного управления безопасности дорожного движения; </w:t>
      </w:r>
    </w:p>
    <w:p w:rsidR="00841BF1" w:rsidRPr="00DB6D29" w:rsidRDefault="00841BF1" w:rsidP="00850298">
      <w:pPr>
        <w:numPr>
          <w:ilvl w:val="0"/>
          <w:numId w:val="1"/>
        </w:numPr>
        <w:spacing w:after="0" w:line="240" w:lineRule="auto"/>
        <w:ind w:right="12"/>
        <w:rPr>
          <w:szCs w:val="28"/>
        </w:rPr>
      </w:pPr>
      <w:r w:rsidRPr="00DB6D29">
        <w:rPr>
          <w:szCs w:val="28"/>
        </w:rPr>
        <w:t xml:space="preserve">дать знания о нормативно-правовой базе обеспечения безопасности движения </w:t>
      </w:r>
    </w:p>
    <w:p w:rsidR="00841BF1" w:rsidRPr="00DB6D29" w:rsidRDefault="00841BF1" w:rsidP="00850298">
      <w:pPr>
        <w:numPr>
          <w:ilvl w:val="0"/>
          <w:numId w:val="1"/>
        </w:numPr>
        <w:spacing w:after="0" w:line="240" w:lineRule="auto"/>
        <w:ind w:right="12"/>
        <w:rPr>
          <w:szCs w:val="28"/>
        </w:rPr>
      </w:pPr>
      <w:r w:rsidRPr="00DB6D29">
        <w:rPr>
          <w:szCs w:val="28"/>
        </w:rPr>
        <w:t xml:space="preserve">дать необходимые знания об организации работы на предприятии </w:t>
      </w:r>
      <w:proofErr w:type="gramStart"/>
      <w:r w:rsidRPr="00DB6D29">
        <w:rPr>
          <w:szCs w:val="28"/>
        </w:rPr>
        <w:t>по  обеспечению</w:t>
      </w:r>
      <w:proofErr w:type="gramEnd"/>
      <w:r w:rsidRPr="00DB6D29">
        <w:rPr>
          <w:szCs w:val="28"/>
        </w:rPr>
        <w:t xml:space="preserve">  безопасности движения, системе сбора и обработке информации о ДТП, а также с порядком анализа и оформления ДТП; </w:t>
      </w:r>
    </w:p>
    <w:p w:rsidR="00841BF1" w:rsidRPr="00DB6D29" w:rsidRDefault="00841BF1" w:rsidP="00850298">
      <w:pPr>
        <w:numPr>
          <w:ilvl w:val="0"/>
          <w:numId w:val="1"/>
        </w:numPr>
        <w:spacing w:after="0" w:line="240" w:lineRule="auto"/>
        <w:ind w:right="12"/>
        <w:rPr>
          <w:szCs w:val="28"/>
        </w:rPr>
      </w:pPr>
      <w:r w:rsidRPr="00DB6D29">
        <w:rPr>
          <w:szCs w:val="28"/>
        </w:rPr>
        <w:t xml:space="preserve">дать знания о мерах по соблюдению безопасности движения при организации и выполнении грузовых и пассажирских </w:t>
      </w:r>
      <w:proofErr w:type="gramStart"/>
      <w:r w:rsidRPr="00DB6D29">
        <w:rPr>
          <w:szCs w:val="28"/>
        </w:rPr>
        <w:t>перевозок,  погрузоразгрузочных</w:t>
      </w:r>
      <w:proofErr w:type="gramEnd"/>
      <w:r w:rsidRPr="00DB6D29">
        <w:rPr>
          <w:szCs w:val="28"/>
        </w:rPr>
        <w:t xml:space="preserve">  работ, перевозке опасных грузов; </w:t>
      </w:r>
    </w:p>
    <w:p w:rsidR="00841BF1" w:rsidRPr="00DB6D29" w:rsidRDefault="00841BF1" w:rsidP="00850298">
      <w:pPr>
        <w:numPr>
          <w:ilvl w:val="0"/>
          <w:numId w:val="1"/>
        </w:numPr>
        <w:spacing w:after="0" w:line="240" w:lineRule="auto"/>
        <w:ind w:right="12"/>
        <w:rPr>
          <w:szCs w:val="28"/>
        </w:rPr>
      </w:pPr>
      <w:r w:rsidRPr="00DB6D29">
        <w:rPr>
          <w:szCs w:val="28"/>
        </w:rPr>
        <w:t xml:space="preserve">сформировать необходимые знания в области охраны труда, техники безопасности на автомобильном транспорте. </w:t>
      </w:r>
    </w:p>
    <w:p w:rsidR="00841BF1" w:rsidRPr="00DB6D29" w:rsidRDefault="00841BF1" w:rsidP="00850298">
      <w:pPr>
        <w:spacing w:after="0" w:line="240" w:lineRule="auto"/>
        <w:ind w:left="696" w:right="12" w:firstLine="0"/>
        <w:rPr>
          <w:szCs w:val="28"/>
        </w:rPr>
      </w:pPr>
    </w:p>
    <w:p w:rsidR="00841BF1" w:rsidRPr="00143B34" w:rsidRDefault="00841BF1" w:rsidP="00850298">
      <w:pPr>
        <w:pStyle w:val="a3"/>
        <w:numPr>
          <w:ilvl w:val="0"/>
          <w:numId w:val="18"/>
        </w:numPr>
        <w:spacing w:after="0" w:line="240" w:lineRule="auto"/>
        <w:rPr>
          <w:b/>
          <w:vanish/>
          <w:szCs w:val="28"/>
        </w:rPr>
      </w:pPr>
    </w:p>
    <w:p w:rsidR="00841BF1" w:rsidRDefault="00841BF1" w:rsidP="00850298">
      <w:pPr>
        <w:pStyle w:val="a3"/>
        <w:numPr>
          <w:ilvl w:val="0"/>
          <w:numId w:val="18"/>
        </w:numPr>
        <w:spacing w:after="0" w:line="240" w:lineRule="auto"/>
        <w:jc w:val="center"/>
        <w:rPr>
          <w:b/>
          <w:szCs w:val="28"/>
        </w:rPr>
      </w:pPr>
      <w:r w:rsidRPr="00143B34">
        <w:rPr>
          <w:b/>
          <w:szCs w:val="28"/>
        </w:rPr>
        <w:t>Требования к поступающим на обучение</w:t>
      </w:r>
    </w:p>
    <w:p w:rsidR="00841BF1" w:rsidRPr="00850298" w:rsidRDefault="00841BF1" w:rsidP="00850298">
      <w:pPr>
        <w:pStyle w:val="a3"/>
        <w:numPr>
          <w:ilvl w:val="1"/>
          <w:numId w:val="18"/>
        </w:numPr>
        <w:spacing w:after="0" w:line="240" w:lineRule="auto"/>
        <w:ind w:firstLine="108"/>
        <w:rPr>
          <w:b/>
          <w:szCs w:val="28"/>
        </w:rPr>
      </w:pPr>
      <w:r w:rsidRPr="00143B34">
        <w:rPr>
          <w:szCs w:val="28"/>
        </w:rPr>
        <w:t>Лица, желающие освоить программу</w:t>
      </w:r>
      <w:r>
        <w:rPr>
          <w:szCs w:val="28"/>
        </w:rPr>
        <w:t xml:space="preserve"> должны иметь (или находиться в</w:t>
      </w:r>
    </w:p>
    <w:p w:rsidR="00841BF1" w:rsidRPr="00143B34" w:rsidRDefault="00841BF1" w:rsidP="00850298">
      <w:pPr>
        <w:pStyle w:val="a3"/>
        <w:spacing w:after="0" w:line="240" w:lineRule="auto"/>
        <w:ind w:left="0" w:firstLine="0"/>
        <w:rPr>
          <w:b/>
          <w:szCs w:val="28"/>
        </w:rPr>
      </w:pPr>
      <w:r w:rsidRPr="00143B34">
        <w:rPr>
          <w:szCs w:val="28"/>
        </w:rPr>
        <w:t>процессе получения) высшее профессиональное образование.</w:t>
      </w:r>
    </w:p>
    <w:p w:rsidR="00841BF1" w:rsidRPr="00143B34" w:rsidRDefault="00841BF1" w:rsidP="00850298">
      <w:pPr>
        <w:spacing w:after="0" w:line="240" w:lineRule="auto"/>
        <w:rPr>
          <w:b/>
          <w:szCs w:val="28"/>
        </w:rPr>
      </w:pPr>
    </w:p>
    <w:p w:rsidR="00841BF1" w:rsidRPr="00850298" w:rsidRDefault="00841BF1" w:rsidP="00850298">
      <w:pPr>
        <w:pStyle w:val="a3"/>
        <w:numPr>
          <w:ilvl w:val="0"/>
          <w:numId w:val="18"/>
        </w:numPr>
        <w:spacing w:after="0" w:line="240" w:lineRule="auto"/>
        <w:jc w:val="center"/>
        <w:rPr>
          <w:b/>
        </w:rPr>
      </w:pPr>
      <w:r w:rsidRPr="00850298">
        <w:rPr>
          <w:b/>
        </w:rPr>
        <w:t>Результаты освоения программы</w:t>
      </w:r>
    </w:p>
    <w:p w:rsidR="00841BF1" w:rsidRPr="00850298" w:rsidRDefault="00841BF1" w:rsidP="00850298">
      <w:pPr>
        <w:spacing w:after="0" w:line="240" w:lineRule="auto"/>
        <w:ind w:firstLine="900"/>
        <w:rPr>
          <w:szCs w:val="28"/>
        </w:rPr>
      </w:pPr>
      <w:r w:rsidRPr="00850298">
        <w:rPr>
          <w:b/>
          <w:szCs w:val="28"/>
        </w:rPr>
        <w:t>3.1.</w:t>
      </w:r>
      <w:r>
        <w:rPr>
          <w:szCs w:val="28"/>
        </w:rPr>
        <w:t xml:space="preserve"> </w:t>
      </w:r>
      <w:r w:rsidRPr="00DB6D29">
        <w:rPr>
          <w:szCs w:val="28"/>
        </w:rPr>
        <w:t xml:space="preserve"> В результате освоения </w:t>
      </w:r>
      <w:proofErr w:type="gramStart"/>
      <w:r w:rsidRPr="00DB6D29">
        <w:rPr>
          <w:szCs w:val="28"/>
        </w:rPr>
        <w:t>программы</w:t>
      </w:r>
      <w:proofErr w:type="gramEnd"/>
      <w:r w:rsidRPr="00DB6D29">
        <w:rPr>
          <w:szCs w:val="28"/>
        </w:rPr>
        <w:t xml:space="preserve"> </w:t>
      </w:r>
      <w:r w:rsidRPr="00850298">
        <w:rPr>
          <w:szCs w:val="28"/>
        </w:rPr>
        <w:t>обучающиеся должны уметь:</w:t>
      </w:r>
    </w:p>
    <w:p w:rsidR="00841BF1" w:rsidRPr="00DB6D29" w:rsidRDefault="00841BF1" w:rsidP="00850298">
      <w:pPr>
        <w:spacing w:after="0" w:line="240" w:lineRule="auto"/>
        <w:ind w:firstLine="0"/>
        <w:rPr>
          <w:szCs w:val="28"/>
        </w:rPr>
      </w:pPr>
      <w:r w:rsidRPr="00DB6D29">
        <w:rPr>
          <w:szCs w:val="28"/>
        </w:rPr>
        <w:t>- разрабатывать и проводить мероприятия по предупреждению дорожно-транспортных происшествий и контролировать их выполнение;</w:t>
      </w:r>
    </w:p>
    <w:p w:rsidR="00841BF1" w:rsidRPr="00DB6D29" w:rsidRDefault="00841BF1" w:rsidP="00850298">
      <w:pPr>
        <w:spacing w:after="0" w:line="240" w:lineRule="auto"/>
        <w:ind w:firstLine="0"/>
        <w:rPr>
          <w:szCs w:val="28"/>
        </w:rPr>
      </w:pPr>
      <w:r w:rsidRPr="00DB6D29">
        <w:rPr>
          <w:szCs w:val="28"/>
        </w:rPr>
        <w:t>- анализировать причины возникновения дорожно-транспортных происшествий и нарушений Правил дорожного движения, совершенных водителями юридического лица или индивидуального предпринимателя, в установленном порядке готовить отчеты о дорожно-транспортных происшествиях и принятых мерах по их предупреждению;</w:t>
      </w:r>
    </w:p>
    <w:p w:rsidR="00841BF1" w:rsidRPr="00DB6D29" w:rsidRDefault="00841BF1" w:rsidP="00850298">
      <w:pPr>
        <w:spacing w:after="0" w:line="240" w:lineRule="auto"/>
        <w:ind w:firstLine="0"/>
        <w:rPr>
          <w:szCs w:val="28"/>
        </w:rPr>
      </w:pPr>
      <w:r w:rsidRPr="00DB6D29">
        <w:rPr>
          <w:szCs w:val="28"/>
        </w:rPr>
        <w:t>- осуществлять сверку данных о дорожно-транспортных происшествиях, в которых участвовал подвижной состав предприятия, с данными Государственной инспекции по безопасности дорожного движения МВД России;</w:t>
      </w:r>
    </w:p>
    <w:p w:rsidR="00841BF1" w:rsidRPr="00DB6D29" w:rsidRDefault="00841BF1" w:rsidP="00850298">
      <w:pPr>
        <w:spacing w:after="0" w:line="240" w:lineRule="auto"/>
        <w:ind w:firstLine="0"/>
        <w:rPr>
          <w:szCs w:val="28"/>
        </w:rPr>
      </w:pPr>
      <w:r w:rsidRPr="00DB6D29">
        <w:rPr>
          <w:szCs w:val="28"/>
        </w:rPr>
        <w:t xml:space="preserve">- разрабатывать или участвовать в разработке проектов локальных нормативных актов юридического лица или индивидуального предпринимателя по вопросам </w:t>
      </w:r>
      <w:r w:rsidRPr="00DB6D29">
        <w:rPr>
          <w:szCs w:val="28"/>
        </w:rPr>
        <w:lastRenderedPageBreak/>
        <w:t>обеспечения безопасности дорожного движения, в том числе при перевозке крупногабаритных, тяжеловесных и опасных грузов;</w:t>
      </w:r>
    </w:p>
    <w:p w:rsidR="00841BF1" w:rsidRPr="00DB6D29" w:rsidRDefault="00841BF1" w:rsidP="00850298">
      <w:pPr>
        <w:spacing w:after="0" w:line="240" w:lineRule="auto"/>
        <w:ind w:firstLine="0"/>
        <w:rPr>
          <w:szCs w:val="28"/>
        </w:rPr>
      </w:pPr>
      <w:r w:rsidRPr="00DB6D29">
        <w:rPr>
          <w:szCs w:val="28"/>
        </w:rPr>
        <w:t>- организовывать и проводить агитационно-массовую работу по безопасности дорожного движения в коллективе;</w:t>
      </w:r>
    </w:p>
    <w:p w:rsidR="00841BF1" w:rsidRPr="00DB6D29" w:rsidRDefault="00841BF1" w:rsidP="00850298">
      <w:pPr>
        <w:spacing w:after="0" w:line="240" w:lineRule="auto"/>
        <w:ind w:firstLine="0"/>
        <w:rPr>
          <w:szCs w:val="28"/>
        </w:rPr>
      </w:pPr>
      <w:r w:rsidRPr="00DB6D29">
        <w:rPr>
          <w:szCs w:val="28"/>
        </w:rPr>
        <w:t>- информировать водительский состав, инженерно-технических работников, органы управления юридического лица, индивидуального предпринимателя о состоянии аварийности, причинах и обстоятельствах дорожно-транспортных происшествий;</w:t>
      </w:r>
    </w:p>
    <w:p w:rsidR="00841BF1" w:rsidRPr="00DB6D29" w:rsidRDefault="00841BF1" w:rsidP="00850298">
      <w:pPr>
        <w:spacing w:after="0" w:line="240" w:lineRule="auto"/>
        <w:ind w:firstLine="0"/>
        <w:rPr>
          <w:szCs w:val="28"/>
        </w:rPr>
      </w:pPr>
      <w:r w:rsidRPr="00DB6D29">
        <w:rPr>
          <w:szCs w:val="28"/>
        </w:rPr>
        <w:t>- устанавливать причины и обстоятельства возникновения дорожно-транспортных происшествий, выявлять нарушения установленных требований по обеспечению безопасности дорожного движения;</w:t>
      </w:r>
    </w:p>
    <w:p w:rsidR="00841BF1" w:rsidRPr="00DB6D29" w:rsidRDefault="00841BF1" w:rsidP="00850298">
      <w:pPr>
        <w:spacing w:after="0" w:line="240" w:lineRule="auto"/>
        <w:ind w:firstLine="0"/>
        <w:rPr>
          <w:szCs w:val="28"/>
        </w:rPr>
      </w:pPr>
      <w:r w:rsidRPr="00DB6D29">
        <w:rPr>
          <w:szCs w:val="28"/>
        </w:rPr>
        <w:t>- контролировать допуск водителей к управлению только теми категориями транспортных средств, право управления которыми предоставлено им в соответствии с водительскими удостоверениями;</w:t>
      </w:r>
    </w:p>
    <w:p w:rsidR="00841BF1" w:rsidRPr="00DB6D29" w:rsidRDefault="00841BF1" w:rsidP="00850298">
      <w:pPr>
        <w:spacing w:after="0" w:line="240" w:lineRule="auto"/>
        <w:ind w:firstLine="0"/>
        <w:rPr>
          <w:szCs w:val="28"/>
        </w:rPr>
      </w:pPr>
      <w:r w:rsidRPr="00DB6D29">
        <w:rPr>
          <w:szCs w:val="28"/>
        </w:rPr>
        <w:t>- контролировать прохождение водителями обязательных медицинских осмотров;</w:t>
      </w:r>
    </w:p>
    <w:p w:rsidR="00841BF1" w:rsidRPr="00DB6D29" w:rsidRDefault="00841BF1" w:rsidP="00850298">
      <w:pPr>
        <w:spacing w:after="0" w:line="240" w:lineRule="auto"/>
        <w:ind w:firstLine="0"/>
        <w:rPr>
          <w:szCs w:val="28"/>
        </w:rPr>
      </w:pPr>
      <w:r w:rsidRPr="00DB6D29">
        <w:rPr>
          <w:szCs w:val="28"/>
        </w:rPr>
        <w:t>организовывать проведение инструктажа водителей об особенностях эксплуатации транспортных средств в различных дорожных и климатических условиях;</w:t>
      </w:r>
    </w:p>
    <w:p w:rsidR="00841BF1" w:rsidRPr="00DB6D29" w:rsidRDefault="00841BF1" w:rsidP="00850298">
      <w:pPr>
        <w:spacing w:after="0" w:line="240" w:lineRule="auto"/>
        <w:ind w:firstLine="0"/>
        <w:rPr>
          <w:szCs w:val="28"/>
        </w:rPr>
      </w:pPr>
      <w:r w:rsidRPr="00DB6D29">
        <w:rPr>
          <w:szCs w:val="28"/>
        </w:rPr>
        <w:t>- контролировать соблюдение водителями режима труда и отдыха водителей;</w:t>
      </w:r>
    </w:p>
    <w:p w:rsidR="00841BF1" w:rsidRPr="00DB6D29" w:rsidRDefault="00841BF1" w:rsidP="00850298">
      <w:pPr>
        <w:spacing w:after="0" w:line="240" w:lineRule="auto"/>
        <w:ind w:firstLine="0"/>
        <w:rPr>
          <w:szCs w:val="28"/>
        </w:rPr>
      </w:pPr>
      <w:r w:rsidRPr="00DB6D29">
        <w:rPr>
          <w:szCs w:val="28"/>
        </w:rPr>
        <w:t>- организовывать стажировку водителей и работу водителей-наставников;</w:t>
      </w:r>
    </w:p>
    <w:p w:rsidR="00841BF1" w:rsidRPr="00DB6D29" w:rsidRDefault="00841BF1" w:rsidP="00850298">
      <w:pPr>
        <w:spacing w:after="0" w:line="240" w:lineRule="auto"/>
        <w:ind w:firstLine="0"/>
        <w:rPr>
          <w:szCs w:val="28"/>
        </w:rPr>
      </w:pPr>
      <w:r w:rsidRPr="00DB6D29">
        <w:rPr>
          <w:szCs w:val="28"/>
        </w:rPr>
        <w:t>- организовывать работу кабинета (класса) безопасности дорожного движения по плану, утвержденному юридическим лицом или индивидуальным предпринимателем.</w:t>
      </w:r>
    </w:p>
    <w:p w:rsidR="00841BF1" w:rsidRPr="00DB6D29" w:rsidRDefault="00841BF1" w:rsidP="00850298">
      <w:pPr>
        <w:spacing w:after="0" w:line="240" w:lineRule="auto"/>
        <w:ind w:firstLine="0"/>
        <w:rPr>
          <w:szCs w:val="28"/>
        </w:rPr>
      </w:pPr>
    </w:p>
    <w:p w:rsidR="00841BF1" w:rsidRPr="00DB6D29" w:rsidRDefault="00841BF1" w:rsidP="00850298">
      <w:pPr>
        <w:spacing w:after="0" w:line="240" w:lineRule="auto"/>
        <w:ind w:firstLine="900"/>
        <w:rPr>
          <w:szCs w:val="28"/>
        </w:rPr>
      </w:pPr>
      <w:r w:rsidRPr="00850298">
        <w:rPr>
          <w:b/>
          <w:szCs w:val="28"/>
        </w:rPr>
        <w:t>3.2</w:t>
      </w:r>
      <w:r>
        <w:rPr>
          <w:szCs w:val="28"/>
        </w:rPr>
        <w:t xml:space="preserve">. </w:t>
      </w:r>
      <w:r w:rsidRPr="00DB6D29">
        <w:rPr>
          <w:szCs w:val="28"/>
        </w:rPr>
        <w:t xml:space="preserve"> В результате освоения </w:t>
      </w:r>
      <w:proofErr w:type="gramStart"/>
      <w:r w:rsidRPr="00DB6D29">
        <w:rPr>
          <w:szCs w:val="28"/>
        </w:rPr>
        <w:t>программы</w:t>
      </w:r>
      <w:proofErr w:type="gramEnd"/>
      <w:r w:rsidRPr="00DB6D29">
        <w:rPr>
          <w:szCs w:val="28"/>
        </w:rPr>
        <w:t xml:space="preserve"> </w:t>
      </w:r>
      <w:r w:rsidRPr="00850298">
        <w:rPr>
          <w:szCs w:val="28"/>
        </w:rPr>
        <w:t>обучающиеся должны знать:</w:t>
      </w:r>
    </w:p>
    <w:p w:rsidR="00841BF1" w:rsidRPr="00DB6D29" w:rsidRDefault="00841BF1" w:rsidP="00850298">
      <w:pPr>
        <w:spacing w:after="0" w:line="240" w:lineRule="auto"/>
        <w:ind w:firstLine="0"/>
        <w:rPr>
          <w:szCs w:val="28"/>
        </w:rPr>
      </w:pPr>
      <w:r w:rsidRPr="00DB6D29">
        <w:rPr>
          <w:b/>
          <w:szCs w:val="28"/>
        </w:rPr>
        <w:t xml:space="preserve">- </w:t>
      </w:r>
      <w:r w:rsidRPr="00DB6D29">
        <w:rPr>
          <w:szCs w:val="28"/>
        </w:rPr>
        <w:t>нормативные акты в сфере обеспечения безопасности дорожного движения и перевозки пассажиров и грузов;</w:t>
      </w:r>
    </w:p>
    <w:p w:rsidR="00841BF1" w:rsidRPr="00DB6D29" w:rsidRDefault="00841BF1" w:rsidP="00850298">
      <w:pPr>
        <w:spacing w:after="0" w:line="240" w:lineRule="auto"/>
        <w:ind w:firstLine="0"/>
        <w:rPr>
          <w:szCs w:val="28"/>
        </w:rPr>
      </w:pPr>
      <w:r w:rsidRPr="00DB6D29">
        <w:rPr>
          <w:b/>
          <w:szCs w:val="28"/>
        </w:rPr>
        <w:t xml:space="preserve">-  </w:t>
      </w:r>
      <w:r w:rsidRPr="00DB6D29">
        <w:rPr>
          <w:szCs w:val="28"/>
        </w:rPr>
        <w:t>основы трудового законодательства;</w:t>
      </w:r>
    </w:p>
    <w:p w:rsidR="00841BF1" w:rsidRPr="00DB6D29" w:rsidRDefault="00841BF1" w:rsidP="00850298">
      <w:pPr>
        <w:spacing w:after="0" w:line="240" w:lineRule="auto"/>
        <w:ind w:firstLine="0"/>
        <w:rPr>
          <w:szCs w:val="28"/>
        </w:rPr>
      </w:pPr>
      <w:r w:rsidRPr="00DB6D29">
        <w:rPr>
          <w:b/>
          <w:szCs w:val="28"/>
        </w:rPr>
        <w:t xml:space="preserve">- </w:t>
      </w:r>
      <w:r w:rsidRPr="00DB6D29">
        <w:rPr>
          <w:szCs w:val="28"/>
        </w:rPr>
        <w:t>правила и нормы охраны труда, техники безопасности, производственной санитарии, безопасности дорожного движения и противопожарной защиты;</w:t>
      </w:r>
    </w:p>
    <w:p w:rsidR="00841BF1" w:rsidRPr="00DB6D29" w:rsidRDefault="00841BF1" w:rsidP="00850298">
      <w:pPr>
        <w:spacing w:after="0" w:line="240" w:lineRule="auto"/>
        <w:ind w:firstLine="0"/>
        <w:rPr>
          <w:szCs w:val="28"/>
        </w:rPr>
      </w:pPr>
      <w:r w:rsidRPr="00DB6D29">
        <w:rPr>
          <w:b/>
          <w:szCs w:val="28"/>
        </w:rPr>
        <w:t xml:space="preserve">- </w:t>
      </w:r>
      <w:r w:rsidRPr="00DB6D29">
        <w:rPr>
          <w:szCs w:val="28"/>
        </w:rPr>
        <w:t>назначение и основные технико-эксплуатационные характеристики подвижного состава автомобильного транспорта, погрузочно-разгрузочных механизмов и средств для контейнерных и пакетных перевозок;</w:t>
      </w:r>
    </w:p>
    <w:p w:rsidR="00841BF1" w:rsidRPr="00DB6D29" w:rsidRDefault="00841BF1" w:rsidP="00850298">
      <w:pPr>
        <w:pStyle w:val="1"/>
        <w:spacing w:after="0" w:line="240" w:lineRule="auto"/>
        <w:jc w:val="both"/>
        <w:rPr>
          <w:b w:val="0"/>
          <w:szCs w:val="28"/>
        </w:rPr>
      </w:pPr>
      <w:r w:rsidRPr="00DB6D29">
        <w:rPr>
          <w:b w:val="0"/>
          <w:szCs w:val="28"/>
        </w:rPr>
        <w:t>- правила технической эксплуатации транспортных средств;</w:t>
      </w:r>
    </w:p>
    <w:p w:rsidR="00841BF1" w:rsidRPr="00DB6D29" w:rsidRDefault="00841BF1" w:rsidP="00850298">
      <w:pPr>
        <w:pStyle w:val="1"/>
        <w:spacing w:after="0" w:line="240" w:lineRule="auto"/>
        <w:jc w:val="both"/>
        <w:rPr>
          <w:b w:val="0"/>
          <w:szCs w:val="28"/>
        </w:rPr>
      </w:pPr>
      <w:r w:rsidRPr="00DB6D29">
        <w:rPr>
          <w:b w:val="0"/>
          <w:szCs w:val="28"/>
        </w:rPr>
        <w:t>- методы планирования, учета и анализа автомобильных перевозок;</w:t>
      </w:r>
    </w:p>
    <w:p w:rsidR="00841BF1" w:rsidRPr="00DB6D29" w:rsidRDefault="00841BF1" w:rsidP="00850298">
      <w:pPr>
        <w:pStyle w:val="1"/>
        <w:spacing w:after="0" w:line="240" w:lineRule="auto"/>
        <w:jc w:val="both"/>
        <w:rPr>
          <w:b w:val="0"/>
          <w:szCs w:val="28"/>
        </w:rPr>
      </w:pPr>
      <w:r w:rsidRPr="00DB6D29">
        <w:rPr>
          <w:b w:val="0"/>
          <w:szCs w:val="28"/>
        </w:rPr>
        <w:t>- организацию процесса перевозок и труда водительского состава и других работников, занятых эксплуатацией автотранспорта;</w:t>
      </w:r>
    </w:p>
    <w:p w:rsidR="00841BF1" w:rsidRDefault="00841BF1" w:rsidP="00850298">
      <w:pPr>
        <w:pStyle w:val="1"/>
        <w:spacing w:after="0" w:line="240" w:lineRule="auto"/>
        <w:jc w:val="both"/>
        <w:rPr>
          <w:b w:val="0"/>
          <w:szCs w:val="28"/>
        </w:rPr>
      </w:pPr>
      <w:r w:rsidRPr="00DB6D29">
        <w:rPr>
          <w:b w:val="0"/>
          <w:szCs w:val="28"/>
        </w:rPr>
        <w:t>- порядок разработки и утверждения планов производственно-хозяйственной деятельности предприятия.</w:t>
      </w:r>
    </w:p>
    <w:p w:rsidR="00841BF1" w:rsidRPr="00850298" w:rsidRDefault="00841BF1" w:rsidP="00850298"/>
    <w:p w:rsidR="00841BF1" w:rsidRPr="00502B62" w:rsidRDefault="00841BF1" w:rsidP="0085029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b/>
          <w:spacing w:val="-1"/>
          <w:szCs w:val="28"/>
        </w:rPr>
      </w:pPr>
      <w:r w:rsidRPr="00502B62">
        <w:rPr>
          <w:b/>
          <w:spacing w:val="-1"/>
          <w:szCs w:val="28"/>
        </w:rPr>
        <w:t>Общие компетенции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9180"/>
      </w:tblGrid>
      <w:tr w:rsidR="00841BF1" w:rsidRPr="00BE3394" w:rsidTr="00850298">
        <w:tc>
          <w:tcPr>
            <w:tcW w:w="1008" w:type="dxa"/>
          </w:tcPr>
          <w:p w:rsidR="00841BF1" w:rsidRPr="00BE3394" w:rsidRDefault="00841BF1" w:rsidP="00850298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Код</w:t>
            </w:r>
          </w:p>
        </w:tc>
        <w:tc>
          <w:tcPr>
            <w:tcW w:w="9180" w:type="dxa"/>
          </w:tcPr>
          <w:p w:rsidR="00841BF1" w:rsidRPr="00BE3394" w:rsidRDefault="00841BF1" w:rsidP="00850298">
            <w:pPr>
              <w:widowControl w:val="0"/>
              <w:suppressAutoHyphens/>
              <w:spacing w:after="0" w:line="240" w:lineRule="auto"/>
              <w:jc w:val="center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Наименование общих компетенций</w:t>
            </w:r>
          </w:p>
        </w:tc>
      </w:tr>
      <w:tr w:rsidR="00841BF1" w:rsidRPr="00BE3394" w:rsidTr="00850298">
        <w:tc>
          <w:tcPr>
            <w:tcW w:w="1008" w:type="dxa"/>
          </w:tcPr>
          <w:p w:rsidR="00841BF1" w:rsidRPr="00BE3394" w:rsidRDefault="00841BF1" w:rsidP="00850298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ОК 1</w:t>
            </w:r>
          </w:p>
        </w:tc>
        <w:tc>
          <w:tcPr>
            <w:tcW w:w="9180" w:type="dxa"/>
          </w:tcPr>
          <w:p w:rsidR="00841BF1" w:rsidRPr="00BE3394" w:rsidRDefault="00841BF1" w:rsidP="00850298">
            <w:pPr>
              <w:pStyle w:val="a9"/>
              <w:widowControl w:val="0"/>
              <w:ind w:left="0" w:firstLine="0"/>
              <w:jc w:val="both"/>
              <w:rPr>
                <w:spacing w:val="-1"/>
                <w:sz w:val="28"/>
                <w:szCs w:val="28"/>
              </w:rPr>
            </w:pPr>
            <w:r w:rsidRPr="00BE3394">
              <w:rPr>
                <w:spacing w:val="-1"/>
                <w:sz w:val="28"/>
                <w:szCs w:val="28"/>
              </w:rPr>
              <w:t xml:space="preserve">Понимать сущность и социальную значимость своей будущей профессии, </w:t>
            </w:r>
            <w:r w:rsidRPr="00BE3394">
              <w:rPr>
                <w:spacing w:val="-1"/>
                <w:sz w:val="28"/>
                <w:szCs w:val="28"/>
              </w:rPr>
              <w:lastRenderedPageBreak/>
              <w:t>проявлять к ней устойчивый интерес</w:t>
            </w:r>
          </w:p>
        </w:tc>
      </w:tr>
      <w:tr w:rsidR="00841BF1" w:rsidRPr="00BE3394" w:rsidTr="00850298">
        <w:tc>
          <w:tcPr>
            <w:tcW w:w="1008" w:type="dxa"/>
          </w:tcPr>
          <w:p w:rsidR="00841BF1" w:rsidRPr="00BE3394" w:rsidRDefault="00841BF1" w:rsidP="00850298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lastRenderedPageBreak/>
              <w:t>ОК 2</w:t>
            </w:r>
          </w:p>
        </w:tc>
        <w:tc>
          <w:tcPr>
            <w:tcW w:w="9180" w:type="dxa"/>
          </w:tcPr>
          <w:p w:rsidR="00841BF1" w:rsidRPr="00BE3394" w:rsidRDefault="00841BF1" w:rsidP="00850298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841BF1" w:rsidRPr="00BE3394" w:rsidTr="00850298">
        <w:tc>
          <w:tcPr>
            <w:tcW w:w="1008" w:type="dxa"/>
          </w:tcPr>
          <w:p w:rsidR="00841BF1" w:rsidRPr="00BE3394" w:rsidRDefault="00841BF1" w:rsidP="00850298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ОК 3</w:t>
            </w:r>
          </w:p>
        </w:tc>
        <w:tc>
          <w:tcPr>
            <w:tcW w:w="9180" w:type="dxa"/>
          </w:tcPr>
          <w:p w:rsidR="00841BF1" w:rsidRPr="00BE3394" w:rsidRDefault="00841BF1" w:rsidP="00850298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  <w:highlight w:val="cyan"/>
              </w:rPr>
            </w:pPr>
            <w:r w:rsidRPr="00BE3394">
              <w:rPr>
                <w:spacing w:val="-1"/>
                <w:szCs w:val="28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841BF1" w:rsidRPr="00BE3394" w:rsidTr="00850298">
        <w:tc>
          <w:tcPr>
            <w:tcW w:w="1008" w:type="dxa"/>
          </w:tcPr>
          <w:p w:rsidR="00841BF1" w:rsidRPr="00BE3394" w:rsidRDefault="00841BF1" w:rsidP="00850298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 xml:space="preserve">ОК 4 </w:t>
            </w:r>
          </w:p>
        </w:tc>
        <w:tc>
          <w:tcPr>
            <w:tcW w:w="9180" w:type="dxa"/>
          </w:tcPr>
          <w:p w:rsidR="00841BF1" w:rsidRPr="00BE3394" w:rsidRDefault="00841BF1" w:rsidP="00850298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 xml:space="preserve"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 </w:t>
            </w:r>
          </w:p>
        </w:tc>
      </w:tr>
      <w:tr w:rsidR="00841BF1" w:rsidRPr="00BE3394" w:rsidTr="00850298">
        <w:tc>
          <w:tcPr>
            <w:tcW w:w="1008" w:type="dxa"/>
          </w:tcPr>
          <w:p w:rsidR="00841BF1" w:rsidRPr="00BE3394" w:rsidRDefault="00841BF1" w:rsidP="00850298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ОК 5</w:t>
            </w:r>
          </w:p>
        </w:tc>
        <w:tc>
          <w:tcPr>
            <w:tcW w:w="9180" w:type="dxa"/>
          </w:tcPr>
          <w:p w:rsidR="00841BF1" w:rsidRPr="00BE3394" w:rsidRDefault="00841BF1" w:rsidP="00850298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841BF1" w:rsidRPr="00BE3394" w:rsidTr="00850298">
        <w:tc>
          <w:tcPr>
            <w:tcW w:w="1008" w:type="dxa"/>
          </w:tcPr>
          <w:p w:rsidR="00841BF1" w:rsidRPr="00BE3394" w:rsidRDefault="00841BF1" w:rsidP="00850298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 xml:space="preserve">ОК 6 </w:t>
            </w:r>
          </w:p>
        </w:tc>
        <w:tc>
          <w:tcPr>
            <w:tcW w:w="9180" w:type="dxa"/>
          </w:tcPr>
          <w:p w:rsidR="00841BF1" w:rsidRPr="00BE3394" w:rsidRDefault="00841BF1" w:rsidP="00850298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841BF1" w:rsidRPr="00BE3394" w:rsidTr="00850298">
        <w:tc>
          <w:tcPr>
            <w:tcW w:w="1008" w:type="dxa"/>
          </w:tcPr>
          <w:p w:rsidR="00841BF1" w:rsidRPr="00BE3394" w:rsidRDefault="00841BF1" w:rsidP="00850298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ОК 7</w:t>
            </w:r>
          </w:p>
        </w:tc>
        <w:tc>
          <w:tcPr>
            <w:tcW w:w="9180" w:type="dxa"/>
          </w:tcPr>
          <w:p w:rsidR="00841BF1" w:rsidRPr="00BE3394" w:rsidRDefault="00841BF1" w:rsidP="00850298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Брать на себя ответственность за работу членов команды (подчиненных), результат выполнения заданий</w:t>
            </w:r>
          </w:p>
        </w:tc>
      </w:tr>
      <w:tr w:rsidR="00841BF1" w:rsidRPr="00BE3394" w:rsidTr="00850298">
        <w:tc>
          <w:tcPr>
            <w:tcW w:w="1008" w:type="dxa"/>
          </w:tcPr>
          <w:p w:rsidR="00841BF1" w:rsidRPr="00BE3394" w:rsidRDefault="00841BF1" w:rsidP="00850298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 xml:space="preserve">ОК 8 </w:t>
            </w:r>
          </w:p>
        </w:tc>
        <w:tc>
          <w:tcPr>
            <w:tcW w:w="9180" w:type="dxa"/>
          </w:tcPr>
          <w:p w:rsidR="00841BF1" w:rsidRPr="00BE3394" w:rsidRDefault="00841BF1" w:rsidP="00850298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BE3394">
              <w:rPr>
                <w:spacing w:val="-1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</w:tbl>
    <w:p w:rsidR="00841BF1" w:rsidRDefault="00841BF1" w:rsidP="00850298">
      <w:pPr>
        <w:tabs>
          <w:tab w:val="left" w:pos="3660"/>
        </w:tabs>
        <w:spacing w:after="0" w:line="240" w:lineRule="auto"/>
        <w:ind w:left="-15" w:firstLine="0"/>
        <w:rPr>
          <w:b/>
          <w:color w:val="auto"/>
          <w:szCs w:val="28"/>
        </w:rPr>
      </w:pPr>
    </w:p>
    <w:p w:rsidR="00841BF1" w:rsidRPr="00DB6D29" w:rsidRDefault="00841BF1" w:rsidP="00850298">
      <w:pPr>
        <w:tabs>
          <w:tab w:val="left" w:pos="3660"/>
        </w:tabs>
        <w:spacing w:after="0" w:line="240" w:lineRule="auto"/>
        <w:ind w:left="-15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Профессиональные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946"/>
      </w:tblGrid>
      <w:tr w:rsidR="00841BF1" w:rsidRPr="00143B34" w:rsidTr="00850298">
        <w:tc>
          <w:tcPr>
            <w:tcW w:w="1242" w:type="dxa"/>
          </w:tcPr>
          <w:p w:rsidR="00841BF1" w:rsidRPr="00647E9F" w:rsidRDefault="00841BF1" w:rsidP="00850298">
            <w:pPr>
              <w:widowControl w:val="0"/>
              <w:suppressAutoHyphens/>
              <w:spacing w:after="0" w:line="240" w:lineRule="auto"/>
              <w:ind w:firstLine="0"/>
              <w:rPr>
                <w:spacing w:val="-1"/>
                <w:szCs w:val="28"/>
              </w:rPr>
            </w:pPr>
            <w:r w:rsidRPr="00647E9F">
              <w:rPr>
                <w:spacing w:val="-1"/>
                <w:szCs w:val="28"/>
              </w:rPr>
              <w:t>Код</w:t>
            </w:r>
          </w:p>
        </w:tc>
        <w:tc>
          <w:tcPr>
            <w:tcW w:w="8946" w:type="dxa"/>
          </w:tcPr>
          <w:p w:rsidR="00841BF1" w:rsidRPr="00647E9F" w:rsidRDefault="00841BF1" w:rsidP="00850298">
            <w:pPr>
              <w:widowControl w:val="0"/>
              <w:suppressAutoHyphens/>
              <w:spacing w:after="0" w:line="240" w:lineRule="auto"/>
              <w:jc w:val="center"/>
              <w:rPr>
                <w:spacing w:val="-1"/>
                <w:szCs w:val="28"/>
              </w:rPr>
            </w:pPr>
            <w:r w:rsidRPr="00647E9F">
              <w:rPr>
                <w:spacing w:val="-1"/>
                <w:szCs w:val="28"/>
              </w:rPr>
              <w:t>Наименование профессиональных компетенций</w:t>
            </w:r>
          </w:p>
        </w:tc>
      </w:tr>
      <w:tr w:rsidR="00841BF1" w:rsidRPr="00143B34" w:rsidTr="00850298">
        <w:tc>
          <w:tcPr>
            <w:tcW w:w="1242" w:type="dxa"/>
          </w:tcPr>
          <w:p w:rsidR="00841BF1" w:rsidRPr="00143B34" w:rsidRDefault="00841BF1" w:rsidP="00850298">
            <w:pPr>
              <w:spacing w:after="0" w:line="240" w:lineRule="auto"/>
              <w:ind w:firstLine="0"/>
            </w:pPr>
            <w:r>
              <w:t>ПК 1</w:t>
            </w:r>
          </w:p>
        </w:tc>
        <w:tc>
          <w:tcPr>
            <w:tcW w:w="8946" w:type="dxa"/>
          </w:tcPr>
          <w:p w:rsidR="00841BF1" w:rsidRPr="00143B34" w:rsidRDefault="00841BF1" w:rsidP="00850298">
            <w:pPr>
              <w:spacing w:after="0" w:line="240" w:lineRule="auto"/>
              <w:ind w:firstLine="0"/>
            </w:pPr>
            <w:r>
              <w:t>Г</w:t>
            </w:r>
            <w:r w:rsidRPr="00143B34">
              <w:t>отовность организовывать собственную деятельность, на основе транспортного и трудового законодательства и нормативных актов в сфере обеспечения безопасности дорожного движения и перевозки пассажиров и грузов;</w:t>
            </w:r>
          </w:p>
        </w:tc>
      </w:tr>
      <w:tr w:rsidR="00841BF1" w:rsidRPr="00143B34" w:rsidTr="00850298">
        <w:tc>
          <w:tcPr>
            <w:tcW w:w="1242" w:type="dxa"/>
          </w:tcPr>
          <w:p w:rsidR="00841BF1" w:rsidRPr="00143B34" w:rsidRDefault="00841BF1" w:rsidP="00850298">
            <w:pPr>
              <w:spacing w:after="0" w:line="240" w:lineRule="auto"/>
              <w:ind w:firstLine="0"/>
            </w:pPr>
            <w:r>
              <w:t>ПК 2</w:t>
            </w:r>
          </w:p>
        </w:tc>
        <w:tc>
          <w:tcPr>
            <w:tcW w:w="8946" w:type="dxa"/>
          </w:tcPr>
          <w:p w:rsidR="00841BF1" w:rsidRPr="00143B34" w:rsidRDefault="00841BF1" w:rsidP="00850298">
            <w:pPr>
              <w:spacing w:after="0" w:line="240" w:lineRule="auto"/>
              <w:ind w:firstLine="0"/>
            </w:pPr>
            <w:r>
              <w:t>С</w:t>
            </w:r>
            <w:r w:rsidRPr="00143B34">
              <w:t>пособность составлять планы, инструкции и другую техническую документацию по предупреждению дорожно-транспортных происшествий производственно-хозяйственной деятельности транспортного предприятия;</w:t>
            </w:r>
          </w:p>
        </w:tc>
      </w:tr>
      <w:tr w:rsidR="00841BF1" w:rsidRPr="00143B34" w:rsidTr="00850298">
        <w:tc>
          <w:tcPr>
            <w:tcW w:w="1242" w:type="dxa"/>
          </w:tcPr>
          <w:p w:rsidR="00841BF1" w:rsidRPr="00143B34" w:rsidRDefault="00841BF1" w:rsidP="00850298">
            <w:pPr>
              <w:spacing w:after="0" w:line="240" w:lineRule="auto"/>
              <w:ind w:firstLine="0"/>
            </w:pPr>
            <w:r>
              <w:t>ПК 3</w:t>
            </w:r>
          </w:p>
        </w:tc>
        <w:tc>
          <w:tcPr>
            <w:tcW w:w="8946" w:type="dxa"/>
          </w:tcPr>
          <w:p w:rsidR="00841BF1" w:rsidRPr="00143B34" w:rsidRDefault="00841BF1" w:rsidP="00850298">
            <w:pPr>
              <w:spacing w:after="0" w:line="240" w:lineRule="auto"/>
              <w:ind w:firstLine="0"/>
            </w:pPr>
            <w:r>
              <w:t>С</w:t>
            </w:r>
            <w:r w:rsidRPr="00143B34">
              <w:t>пособность организовывать технический контроль при эксплуатации наземных транспортных средств, проводить мероприятия по предупреждению дорожно-транспортных происшествий и контролировать их выполнение;</w:t>
            </w:r>
          </w:p>
        </w:tc>
      </w:tr>
      <w:tr w:rsidR="00841BF1" w:rsidRPr="00143B34" w:rsidTr="00850298">
        <w:tc>
          <w:tcPr>
            <w:tcW w:w="1242" w:type="dxa"/>
          </w:tcPr>
          <w:p w:rsidR="00841BF1" w:rsidRPr="00143B34" w:rsidRDefault="00841BF1" w:rsidP="00850298">
            <w:pPr>
              <w:spacing w:after="0" w:line="240" w:lineRule="auto"/>
              <w:ind w:firstLine="0"/>
            </w:pPr>
            <w:r>
              <w:t>ПК 4</w:t>
            </w:r>
          </w:p>
        </w:tc>
        <w:tc>
          <w:tcPr>
            <w:tcW w:w="8946" w:type="dxa"/>
          </w:tcPr>
          <w:p w:rsidR="00841BF1" w:rsidRPr="00143B34" w:rsidRDefault="00841BF1" w:rsidP="00850298">
            <w:pPr>
              <w:spacing w:after="0" w:line="240" w:lineRule="auto"/>
              <w:ind w:firstLine="0"/>
            </w:pPr>
            <w:r>
              <w:t>С</w:t>
            </w:r>
            <w:r w:rsidRPr="00143B34">
              <w:t>пособность устанавливать причины и обстоятельства возникновения дорожно-транспортных происшествий, выявлять нарушения установленных требований по обеспечению безопасности дорожного движения.</w:t>
            </w:r>
          </w:p>
        </w:tc>
      </w:tr>
    </w:tbl>
    <w:p w:rsidR="00841BF1" w:rsidRPr="00DB6D29" w:rsidRDefault="00841BF1" w:rsidP="00850298">
      <w:pPr>
        <w:spacing w:after="0" w:line="240" w:lineRule="auto"/>
        <w:rPr>
          <w:szCs w:val="28"/>
        </w:rPr>
      </w:pPr>
    </w:p>
    <w:p w:rsidR="00841BF1" w:rsidRPr="00DB6D29" w:rsidRDefault="00841BF1" w:rsidP="00850298">
      <w:pPr>
        <w:tabs>
          <w:tab w:val="left" w:pos="1400"/>
        </w:tabs>
        <w:spacing w:after="0" w:line="240" w:lineRule="auto"/>
        <w:ind w:left="700" w:firstLine="0"/>
        <w:jc w:val="center"/>
        <w:rPr>
          <w:b/>
          <w:color w:val="auto"/>
          <w:szCs w:val="28"/>
        </w:rPr>
      </w:pPr>
      <w:r w:rsidRPr="00DB6D29">
        <w:rPr>
          <w:b/>
          <w:color w:val="auto"/>
          <w:szCs w:val="28"/>
        </w:rPr>
        <w:t>4. Трудоемкость и форма обучения. Режим занятий</w:t>
      </w:r>
    </w:p>
    <w:p w:rsidR="00841BF1" w:rsidRPr="00BE3394" w:rsidRDefault="00841BF1" w:rsidP="00850298">
      <w:pPr>
        <w:numPr>
          <w:ilvl w:val="0"/>
          <w:numId w:val="11"/>
        </w:numPr>
        <w:tabs>
          <w:tab w:val="left" w:pos="516"/>
        </w:tabs>
        <w:spacing w:after="0" w:line="240" w:lineRule="auto"/>
        <w:ind w:right="20" w:firstLine="900"/>
        <w:rPr>
          <w:color w:val="auto"/>
          <w:szCs w:val="28"/>
        </w:rPr>
      </w:pPr>
      <w:r w:rsidRPr="00BE3394">
        <w:rPr>
          <w:color w:val="auto"/>
          <w:szCs w:val="28"/>
        </w:rPr>
        <w:t>Нормативная трудоемкость обучения по данной Программе составляет 256 часов, включая все виды аудиторной и внеаудиторной (самостоятельной) учебной работы слушателя.</w:t>
      </w:r>
    </w:p>
    <w:p w:rsidR="00841BF1" w:rsidRPr="00BE3394" w:rsidRDefault="00841BF1" w:rsidP="00850298">
      <w:pPr>
        <w:numPr>
          <w:ilvl w:val="0"/>
          <w:numId w:val="11"/>
        </w:numPr>
        <w:tabs>
          <w:tab w:val="left" w:pos="463"/>
        </w:tabs>
        <w:spacing w:after="0" w:line="240" w:lineRule="auto"/>
        <w:ind w:right="20" w:firstLine="900"/>
        <w:rPr>
          <w:color w:val="auto"/>
          <w:szCs w:val="28"/>
        </w:rPr>
      </w:pPr>
      <w:r w:rsidRPr="00BE3394">
        <w:rPr>
          <w:color w:val="auto"/>
          <w:szCs w:val="28"/>
        </w:rPr>
        <w:lastRenderedPageBreak/>
        <w:t>Программа предполагает форму обучения с частичным отрывом от работы, с использованием дистанционных образовательных технологий.</w:t>
      </w:r>
    </w:p>
    <w:p w:rsidR="00841BF1" w:rsidRPr="00BE3394" w:rsidRDefault="00841BF1" w:rsidP="00850298">
      <w:pPr>
        <w:numPr>
          <w:ilvl w:val="0"/>
          <w:numId w:val="11"/>
        </w:numPr>
        <w:tabs>
          <w:tab w:val="left" w:pos="510"/>
        </w:tabs>
        <w:spacing w:after="0" w:line="240" w:lineRule="auto"/>
        <w:ind w:firstLine="900"/>
        <w:rPr>
          <w:color w:val="auto"/>
          <w:szCs w:val="28"/>
        </w:rPr>
      </w:pPr>
      <w:r w:rsidRPr="00BE3394">
        <w:rPr>
          <w:color w:val="auto"/>
          <w:szCs w:val="28"/>
        </w:rPr>
        <w:t>При очной форме обучения учебная нагрузка устанавливается не более 40 часов в неделю, включая все виды аудиторной и внеаудиторной (самостоятельной) учебной работы слушателей.</w:t>
      </w:r>
    </w:p>
    <w:p w:rsidR="00841BF1" w:rsidRPr="00BE3394" w:rsidRDefault="00841BF1" w:rsidP="00850298">
      <w:pPr>
        <w:tabs>
          <w:tab w:val="left" w:pos="3660"/>
        </w:tabs>
        <w:spacing w:after="0" w:line="240" w:lineRule="auto"/>
        <w:ind w:left="-15" w:firstLine="0"/>
        <w:jc w:val="center"/>
        <w:rPr>
          <w:b/>
          <w:color w:val="auto"/>
          <w:szCs w:val="28"/>
        </w:rPr>
      </w:pPr>
    </w:p>
    <w:p w:rsidR="00841BF1" w:rsidRDefault="00841BF1" w:rsidP="00850298">
      <w:pPr>
        <w:pStyle w:val="a3"/>
        <w:tabs>
          <w:tab w:val="left" w:pos="3660"/>
        </w:tabs>
        <w:spacing w:after="0" w:line="240" w:lineRule="auto"/>
        <w:ind w:left="345" w:firstLine="0"/>
        <w:rPr>
          <w:b/>
          <w:color w:val="auto"/>
          <w:szCs w:val="28"/>
        </w:rPr>
      </w:pPr>
    </w:p>
    <w:p w:rsidR="00841BF1" w:rsidRPr="00DB6D29" w:rsidRDefault="00841BF1" w:rsidP="00850298">
      <w:pPr>
        <w:spacing w:after="0" w:line="240" w:lineRule="auto"/>
        <w:rPr>
          <w:szCs w:val="28"/>
        </w:rPr>
      </w:pPr>
    </w:p>
    <w:p w:rsidR="00841BF1" w:rsidRPr="00DB6D29" w:rsidRDefault="00841BF1" w:rsidP="00850298">
      <w:pPr>
        <w:spacing w:after="0" w:line="240" w:lineRule="auto"/>
        <w:rPr>
          <w:szCs w:val="28"/>
        </w:rPr>
      </w:pPr>
    </w:p>
    <w:p w:rsidR="00841BF1" w:rsidRPr="00DB6D29" w:rsidRDefault="00841BF1" w:rsidP="00850298">
      <w:pPr>
        <w:spacing w:after="0" w:line="240" w:lineRule="auto"/>
        <w:rPr>
          <w:szCs w:val="28"/>
        </w:rPr>
      </w:pPr>
    </w:p>
    <w:p w:rsidR="00841BF1" w:rsidRPr="00DB6D29" w:rsidRDefault="00841BF1" w:rsidP="00850298">
      <w:pPr>
        <w:spacing w:after="0" w:line="240" w:lineRule="auto"/>
        <w:rPr>
          <w:szCs w:val="28"/>
        </w:rPr>
      </w:pPr>
    </w:p>
    <w:p w:rsidR="00841BF1" w:rsidRPr="00DB6D29" w:rsidRDefault="00841BF1" w:rsidP="00850298">
      <w:pPr>
        <w:spacing w:after="0" w:line="240" w:lineRule="auto"/>
        <w:rPr>
          <w:szCs w:val="28"/>
        </w:rPr>
      </w:pPr>
    </w:p>
    <w:p w:rsidR="00841BF1" w:rsidRPr="00DB6D29" w:rsidRDefault="00841BF1" w:rsidP="00850298">
      <w:pPr>
        <w:spacing w:after="0" w:line="240" w:lineRule="auto"/>
        <w:rPr>
          <w:szCs w:val="28"/>
        </w:rPr>
      </w:pPr>
    </w:p>
    <w:p w:rsidR="00841BF1" w:rsidRPr="00DB6D29" w:rsidRDefault="00841BF1" w:rsidP="00850298">
      <w:pPr>
        <w:spacing w:after="0" w:line="240" w:lineRule="auto"/>
        <w:rPr>
          <w:szCs w:val="28"/>
        </w:rPr>
      </w:pPr>
    </w:p>
    <w:p w:rsidR="00841BF1" w:rsidRPr="00DB6D29" w:rsidRDefault="00841BF1" w:rsidP="00850298">
      <w:pPr>
        <w:spacing w:after="0" w:line="240" w:lineRule="auto"/>
        <w:rPr>
          <w:szCs w:val="28"/>
        </w:rPr>
      </w:pPr>
    </w:p>
    <w:p w:rsidR="00841BF1" w:rsidRPr="00DB6D29" w:rsidRDefault="00841BF1" w:rsidP="00850298">
      <w:pPr>
        <w:spacing w:after="0" w:line="240" w:lineRule="auto"/>
        <w:rPr>
          <w:szCs w:val="28"/>
        </w:rPr>
      </w:pPr>
    </w:p>
    <w:p w:rsidR="00841BF1" w:rsidRPr="00DB6D29" w:rsidRDefault="00841BF1" w:rsidP="00850298">
      <w:pPr>
        <w:spacing w:after="0" w:line="240" w:lineRule="auto"/>
        <w:rPr>
          <w:szCs w:val="28"/>
        </w:rPr>
      </w:pPr>
    </w:p>
    <w:p w:rsidR="00841BF1" w:rsidRPr="00DB6D29" w:rsidRDefault="00841BF1" w:rsidP="00850298">
      <w:pPr>
        <w:spacing w:after="0" w:line="240" w:lineRule="auto"/>
        <w:rPr>
          <w:szCs w:val="28"/>
        </w:rPr>
      </w:pPr>
    </w:p>
    <w:p w:rsidR="00841BF1" w:rsidRPr="00DB6D29" w:rsidRDefault="00841BF1" w:rsidP="00850298">
      <w:pPr>
        <w:spacing w:after="0" w:line="240" w:lineRule="auto"/>
        <w:rPr>
          <w:szCs w:val="28"/>
        </w:rPr>
      </w:pPr>
    </w:p>
    <w:p w:rsidR="00841BF1" w:rsidRPr="00DB6D29" w:rsidRDefault="00841BF1" w:rsidP="00850298">
      <w:pPr>
        <w:pStyle w:val="1"/>
        <w:spacing w:after="0" w:line="240" w:lineRule="auto"/>
        <w:ind w:left="0" w:firstLine="0"/>
        <w:rPr>
          <w:szCs w:val="28"/>
        </w:rPr>
        <w:sectPr w:rsidR="00841BF1" w:rsidRPr="00DB6D29">
          <w:pgSz w:w="11900" w:h="16840"/>
          <w:pgMar w:top="1191" w:right="659" w:bottom="1349" w:left="1133" w:header="720" w:footer="720" w:gutter="0"/>
          <w:cols w:space="720"/>
        </w:sectPr>
      </w:pPr>
    </w:p>
    <w:p w:rsidR="00841BF1" w:rsidRPr="00DB6D29" w:rsidRDefault="00841BF1" w:rsidP="00850298">
      <w:pPr>
        <w:pStyle w:val="a3"/>
        <w:tabs>
          <w:tab w:val="left" w:pos="3660"/>
        </w:tabs>
        <w:spacing w:after="0" w:line="240" w:lineRule="auto"/>
        <w:ind w:left="-15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lastRenderedPageBreak/>
        <w:t xml:space="preserve">5. </w:t>
      </w:r>
      <w:r w:rsidRPr="00DB6D29">
        <w:rPr>
          <w:b/>
          <w:color w:val="auto"/>
          <w:szCs w:val="28"/>
        </w:rPr>
        <w:t>Содержание программы</w:t>
      </w:r>
    </w:p>
    <w:p w:rsidR="00841BF1" w:rsidRDefault="00841BF1" w:rsidP="00850298">
      <w:pPr>
        <w:pStyle w:val="1"/>
        <w:spacing w:after="0" w:line="240" w:lineRule="auto"/>
        <w:ind w:left="1416" w:firstLine="0"/>
        <w:jc w:val="center"/>
        <w:rPr>
          <w:szCs w:val="28"/>
        </w:rPr>
      </w:pPr>
    </w:p>
    <w:p w:rsidR="00841BF1" w:rsidRPr="00DB6D29" w:rsidRDefault="00841BF1" w:rsidP="00850298">
      <w:pPr>
        <w:pStyle w:val="1"/>
        <w:numPr>
          <w:ilvl w:val="1"/>
          <w:numId w:val="22"/>
        </w:numPr>
        <w:spacing w:after="0" w:line="240" w:lineRule="auto"/>
        <w:rPr>
          <w:szCs w:val="28"/>
        </w:rPr>
      </w:pPr>
      <w:r w:rsidRPr="00DB6D29">
        <w:rPr>
          <w:szCs w:val="28"/>
        </w:rPr>
        <w:t>УЧЕБНЫЙ ПЛАН</w:t>
      </w:r>
    </w:p>
    <w:p w:rsidR="00841BF1" w:rsidRPr="00DB6D29" w:rsidRDefault="00841BF1" w:rsidP="00850298">
      <w:pPr>
        <w:pStyle w:val="1"/>
        <w:spacing w:after="0" w:line="240" w:lineRule="auto"/>
        <w:jc w:val="center"/>
        <w:rPr>
          <w:szCs w:val="28"/>
        </w:rPr>
      </w:pPr>
      <w:r w:rsidRPr="00DB6D29">
        <w:rPr>
          <w:szCs w:val="28"/>
        </w:rPr>
        <w:t xml:space="preserve">Дополнительной программы профессиональной переподготовки специалистов, ответственных за </w:t>
      </w:r>
      <w:proofErr w:type="gramStart"/>
      <w:r w:rsidRPr="00DB6D29">
        <w:rPr>
          <w:szCs w:val="28"/>
        </w:rPr>
        <w:t>обеспечение  безопасности</w:t>
      </w:r>
      <w:proofErr w:type="gramEnd"/>
      <w:r w:rsidRPr="00DB6D29">
        <w:rPr>
          <w:szCs w:val="28"/>
        </w:rPr>
        <w:t xml:space="preserve"> дорожного движения (очная форма с частичным отрывом от производства</w:t>
      </w:r>
      <w:r>
        <w:rPr>
          <w:szCs w:val="28"/>
        </w:rPr>
        <w:t>)</w:t>
      </w:r>
    </w:p>
    <w:p w:rsidR="00841BF1" w:rsidRPr="00DB6D29" w:rsidRDefault="00841BF1" w:rsidP="00850298">
      <w:pPr>
        <w:spacing w:after="0" w:line="240" w:lineRule="auto"/>
        <w:jc w:val="center"/>
        <w:rPr>
          <w:szCs w:val="28"/>
        </w:rPr>
      </w:pPr>
    </w:p>
    <w:tbl>
      <w:tblPr>
        <w:tblW w:w="5332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18"/>
        <w:gridCol w:w="4483"/>
        <w:gridCol w:w="740"/>
        <w:gridCol w:w="697"/>
        <w:gridCol w:w="926"/>
        <w:gridCol w:w="923"/>
        <w:gridCol w:w="876"/>
        <w:gridCol w:w="774"/>
        <w:gridCol w:w="842"/>
        <w:gridCol w:w="1217"/>
        <w:gridCol w:w="944"/>
        <w:gridCol w:w="1440"/>
      </w:tblGrid>
      <w:tr w:rsidR="00841BF1" w:rsidRPr="00DB6D29" w:rsidTr="00C94F1F">
        <w:tc>
          <w:tcPr>
            <w:tcW w:w="523" w:type="pct"/>
            <w:vMerge w:val="restart"/>
          </w:tcPr>
          <w:p w:rsidR="00841BF1" w:rsidRPr="00DB6D29" w:rsidRDefault="00841BF1" w:rsidP="00850298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  <w:r w:rsidRPr="00DB6D29">
              <w:rPr>
                <w:b/>
                <w:szCs w:val="28"/>
              </w:rPr>
              <w:t>№ п/п</w:t>
            </w:r>
          </w:p>
        </w:tc>
        <w:tc>
          <w:tcPr>
            <w:tcW w:w="1687" w:type="pct"/>
            <w:gridSpan w:val="2"/>
            <w:vMerge w:val="restart"/>
          </w:tcPr>
          <w:p w:rsidR="00841BF1" w:rsidRPr="00DB6D29" w:rsidRDefault="00841BF1" w:rsidP="00850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  <w:r w:rsidRPr="00DB6D29">
              <w:rPr>
                <w:szCs w:val="28"/>
              </w:rPr>
              <w:t xml:space="preserve">Наименование </w:t>
            </w:r>
            <w:r>
              <w:rPr>
                <w:szCs w:val="28"/>
              </w:rPr>
              <w:t>модулей, тем и компетенции</w:t>
            </w:r>
          </w:p>
        </w:tc>
        <w:tc>
          <w:tcPr>
            <w:tcW w:w="524" w:type="pct"/>
            <w:gridSpan w:val="2"/>
          </w:tcPr>
          <w:p w:rsidR="00841BF1" w:rsidRPr="00DB6D29" w:rsidRDefault="00841BF1" w:rsidP="00850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267" w:type="pct"/>
            <w:gridSpan w:val="7"/>
          </w:tcPr>
          <w:p w:rsidR="00841BF1" w:rsidRPr="00DB6D29" w:rsidRDefault="00841BF1" w:rsidP="00850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 w:rsidRPr="00DB6D29">
              <w:rPr>
                <w:b/>
                <w:szCs w:val="28"/>
              </w:rPr>
              <w:t>Количество часов</w:t>
            </w:r>
          </w:p>
        </w:tc>
      </w:tr>
      <w:tr w:rsidR="00841BF1" w:rsidRPr="00DB6D29" w:rsidTr="00C94F1F">
        <w:tc>
          <w:tcPr>
            <w:tcW w:w="523" w:type="pct"/>
            <w:vMerge/>
          </w:tcPr>
          <w:p w:rsidR="00841BF1" w:rsidRPr="00DB6D29" w:rsidRDefault="00841BF1" w:rsidP="00850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687" w:type="pct"/>
            <w:gridSpan w:val="2"/>
            <w:vMerge/>
          </w:tcPr>
          <w:p w:rsidR="00841BF1" w:rsidRPr="00DB6D29" w:rsidRDefault="00841BF1" w:rsidP="00850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</w:rPr>
            </w:pPr>
          </w:p>
        </w:tc>
        <w:tc>
          <w:tcPr>
            <w:tcW w:w="524" w:type="pct"/>
            <w:gridSpan w:val="2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ind w:firstLine="16"/>
              <w:jc w:val="center"/>
              <w:rPr>
                <w:b/>
                <w:szCs w:val="28"/>
              </w:rPr>
            </w:pPr>
            <w:r w:rsidRPr="00DB6D29">
              <w:rPr>
                <w:b/>
                <w:szCs w:val="28"/>
              </w:rPr>
              <w:t>Всего часов</w:t>
            </w:r>
          </w:p>
        </w:tc>
        <w:tc>
          <w:tcPr>
            <w:tcW w:w="581" w:type="pct"/>
            <w:gridSpan w:val="2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ind w:firstLine="9"/>
              <w:jc w:val="center"/>
              <w:rPr>
                <w:b/>
                <w:szCs w:val="28"/>
              </w:rPr>
            </w:pPr>
            <w:r w:rsidRPr="00DB6D29">
              <w:rPr>
                <w:b/>
                <w:szCs w:val="28"/>
              </w:rPr>
              <w:t>Теоретических (ЛК)</w:t>
            </w:r>
          </w:p>
        </w:tc>
        <w:tc>
          <w:tcPr>
            <w:tcW w:w="522" w:type="pct"/>
            <w:gridSpan w:val="2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r w:rsidRPr="00DB6D29">
              <w:rPr>
                <w:b/>
                <w:szCs w:val="28"/>
              </w:rPr>
              <w:t>практических</w:t>
            </w:r>
          </w:p>
        </w:tc>
        <w:tc>
          <w:tcPr>
            <w:tcW w:w="698" w:type="pct"/>
            <w:gridSpan w:val="2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proofErr w:type="spellStart"/>
            <w:r w:rsidRPr="00DB6D29">
              <w:rPr>
                <w:b/>
                <w:szCs w:val="28"/>
              </w:rPr>
              <w:t>Самостоя</w:t>
            </w:r>
            <w:proofErr w:type="spellEnd"/>
            <w:r>
              <w:rPr>
                <w:b/>
                <w:szCs w:val="28"/>
              </w:rPr>
              <w:t>-</w:t>
            </w:r>
            <w:r w:rsidRPr="00DB6D29">
              <w:rPr>
                <w:b/>
                <w:szCs w:val="28"/>
              </w:rPr>
              <w:t>тельная работа</w:t>
            </w:r>
          </w:p>
        </w:tc>
        <w:tc>
          <w:tcPr>
            <w:tcW w:w="466" w:type="pct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b/>
                <w:szCs w:val="28"/>
              </w:rPr>
            </w:pPr>
            <w:r w:rsidRPr="00DB6D29">
              <w:rPr>
                <w:b/>
                <w:szCs w:val="28"/>
              </w:rPr>
              <w:t>Форма контроля</w:t>
            </w:r>
          </w:p>
        </w:tc>
      </w:tr>
      <w:tr w:rsidR="00841BF1" w:rsidRPr="004D1CDD" w:rsidTr="00C94F1F">
        <w:tc>
          <w:tcPr>
            <w:tcW w:w="523" w:type="pct"/>
          </w:tcPr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b/>
                <w:szCs w:val="28"/>
              </w:rPr>
            </w:pPr>
            <w:r w:rsidRPr="004D1CDD">
              <w:rPr>
                <w:b/>
                <w:szCs w:val="28"/>
              </w:rPr>
              <w:t>Модуль 1</w:t>
            </w:r>
          </w:p>
        </w:tc>
        <w:tc>
          <w:tcPr>
            <w:tcW w:w="1687" w:type="pct"/>
            <w:gridSpan w:val="2"/>
          </w:tcPr>
          <w:p w:rsidR="00841BF1" w:rsidRDefault="00841BF1" w:rsidP="00C94F1F">
            <w:pPr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  <w:r w:rsidRPr="004D1CDD">
              <w:rPr>
                <w:b/>
                <w:szCs w:val="28"/>
              </w:rPr>
              <w:t xml:space="preserve">Система управления безопасностью дорожного движения в ТДК России </w:t>
            </w:r>
          </w:p>
          <w:p w:rsidR="00841BF1" w:rsidRPr="004D1CDD" w:rsidRDefault="00841BF1" w:rsidP="00C94F1F">
            <w:pPr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(ОК 1, ПК 1)</w:t>
            </w:r>
          </w:p>
        </w:tc>
        <w:tc>
          <w:tcPr>
            <w:tcW w:w="524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81" w:type="pct"/>
            <w:gridSpan w:val="2"/>
          </w:tcPr>
          <w:p w:rsidR="00841BF1" w:rsidRPr="006537AC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6537AC">
              <w:rPr>
                <w:szCs w:val="28"/>
              </w:rPr>
              <w:t>2</w:t>
            </w:r>
          </w:p>
        </w:tc>
        <w:tc>
          <w:tcPr>
            <w:tcW w:w="522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698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466" w:type="pct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b/>
                <w:szCs w:val="28"/>
              </w:rPr>
            </w:pPr>
            <w:r w:rsidRPr="004D1CDD">
              <w:rPr>
                <w:b/>
                <w:szCs w:val="28"/>
              </w:rPr>
              <w:t>опрос</w:t>
            </w:r>
          </w:p>
        </w:tc>
      </w:tr>
      <w:tr w:rsidR="00841BF1" w:rsidRPr="004D1CDD" w:rsidTr="00C94F1F">
        <w:trPr>
          <w:trHeight w:val="424"/>
        </w:trPr>
        <w:tc>
          <w:tcPr>
            <w:tcW w:w="523" w:type="pct"/>
            <w:vAlign w:val="center"/>
          </w:tcPr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b/>
                <w:szCs w:val="28"/>
              </w:rPr>
            </w:pPr>
            <w:r w:rsidRPr="004D1CDD">
              <w:rPr>
                <w:b/>
                <w:szCs w:val="28"/>
              </w:rPr>
              <w:t>Модуль 2</w:t>
            </w:r>
          </w:p>
        </w:tc>
        <w:tc>
          <w:tcPr>
            <w:tcW w:w="1687" w:type="pct"/>
            <w:gridSpan w:val="2"/>
          </w:tcPr>
          <w:p w:rsidR="00841BF1" w:rsidRPr="004D1CDD" w:rsidRDefault="00841BF1" w:rsidP="00C94F1F">
            <w:pPr>
              <w:spacing w:after="0" w:line="240" w:lineRule="auto"/>
              <w:ind w:firstLine="29"/>
              <w:jc w:val="left"/>
              <w:rPr>
                <w:b/>
                <w:szCs w:val="28"/>
              </w:rPr>
            </w:pPr>
            <w:r w:rsidRPr="004D1CDD">
              <w:rPr>
                <w:b/>
                <w:szCs w:val="28"/>
              </w:rPr>
              <w:t>Нормативно-правовое регулирование безопасности дорожного движения в РФ, перевозки пассажиров и грузов</w:t>
            </w:r>
          </w:p>
        </w:tc>
        <w:tc>
          <w:tcPr>
            <w:tcW w:w="524" w:type="pct"/>
            <w:gridSpan w:val="2"/>
          </w:tcPr>
          <w:p w:rsidR="00841BF1" w:rsidRPr="00180021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</w:p>
        </w:tc>
        <w:tc>
          <w:tcPr>
            <w:tcW w:w="581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522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698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466" w:type="pct"/>
          </w:tcPr>
          <w:p w:rsidR="00841BF1" w:rsidRPr="004D1CDD" w:rsidRDefault="00841BF1" w:rsidP="00C94F1F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4D1CDD">
              <w:rPr>
                <w:b/>
              </w:rPr>
              <w:t>опрос</w:t>
            </w:r>
          </w:p>
        </w:tc>
      </w:tr>
      <w:tr w:rsidR="00841BF1" w:rsidRPr="00DB6D29" w:rsidTr="00C94F1F">
        <w:trPr>
          <w:trHeight w:val="424"/>
        </w:trPr>
        <w:tc>
          <w:tcPr>
            <w:tcW w:w="523" w:type="pct"/>
            <w:vAlign w:val="center"/>
          </w:tcPr>
          <w:p w:rsidR="00841BF1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szCs w:val="28"/>
              </w:rPr>
            </w:pPr>
            <w:r>
              <w:rPr>
                <w:szCs w:val="28"/>
              </w:rPr>
              <w:t>Тема 2.1</w:t>
            </w:r>
          </w:p>
        </w:tc>
        <w:tc>
          <w:tcPr>
            <w:tcW w:w="1687" w:type="pct"/>
            <w:gridSpan w:val="2"/>
          </w:tcPr>
          <w:p w:rsidR="00841BF1" w:rsidRDefault="00841BF1" w:rsidP="00C94F1F">
            <w:pPr>
              <w:spacing w:after="0" w:line="240" w:lineRule="auto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Состояние нормативно-правовой базы по БДД. Основы трудового законодательства </w:t>
            </w:r>
          </w:p>
          <w:p w:rsidR="00841BF1" w:rsidRPr="00DB6D29" w:rsidRDefault="00841BF1" w:rsidP="00C94F1F">
            <w:pPr>
              <w:spacing w:after="0" w:line="240" w:lineRule="auto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(ОК 1, ПК 1)</w:t>
            </w:r>
          </w:p>
        </w:tc>
        <w:tc>
          <w:tcPr>
            <w:tcW w:w="524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81" w:type="pct"/>
            <w:gridSpan w:val="2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22" w:type="pct"/>
            <w:gridSpan w:val="2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98" w:type="pct"/>
            <w:gridSpan w:val="2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6" w:type="pct"/>
          </w:tcPr>
          <w:p w:rsidR="00841BF1" w:rsidRPr="004E5BA5" w:rsidRDefault="00841BF1" w:rsidP="00C94F1F">
            <w:pPr>
              <w:spacing w:after="0" w:line="240" w:lineRule="auto"/>
              <w:jc w:val="left"/>
            </w:pPr>
          </w:p>
        </w:tc>
      </w:tr>
      <w:tr w:rsidR="00841BF1" w:rsidRPr="00DB6D29" w:rsidTr="00C94F1F">
        <w:trPr>
          <w:trHeight w:val="424"/>
        </w:trPr>
        <w:tc>
          <w:tcPr>
            <w:tcW w:w="523" w:type="pct"/>
            <w:vAlign w:val="center"/>
          </w:tcPr>
          <w:p w:rsidR="00841BF1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szCs w:val="28"/>
              </w:rPr>
            </w:pPr>
            <w:r>
              <w:rPr>
                <w:szCs w:val="28"/>
              </w:rPr>
              <w:t>Тема 2.2</w:t>
            </w:r>
          </w:p>
        </w:tc>
        <w:tc>
          <w:tcPr>
            <w:tcW w:w="1687" w:type="pct"/>
            <w:gridSpan w:val="2"/>
          </w:tcPr>
          <w:p w:rsidR="00841BF1" w:rsidRDefault="00841BF1" w:rsidP="00C94F1F">
            <w:pPr>
              <w:spacing w:after="0" w:line="240" w:lineRule="auto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Лицензирование на автомобильном транспорте </w:t>
            </w:r>
          </w:p>
          <w:p w:rsidR="00841BF1" w:rsidRPr="00DB6D29" w:rsidRDefault="00841BF1" w:rsidP="00C94F1F">
            <w:pPr>
              <w:spacing w:after="0" w:line="240" w:lineRule="auto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(ПК 1)</w:t>
            </w:r>
          </w:p>
        </w:tc>
        <w:tc>
          <w:tcPr>
            <w:tcW w:w="524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81" w:type="pct"/>
            <w:gridSpan w:val="2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22" w:type="pct"/>
            <w:gridSpan w:val="2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698" w:type="pct"/>
            <w:gridSpan w:val="2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66" w:type="pct"/>
          </w:tcPr>
          <w:p w:rsidR="00841BF1" w:rsidRPr="004E5BA5" w:rsidRDefault="00841BF1" w:rsidP="00C94F1F">
            <w:pPr>
              <w:spacing w:after="0" w:line="240" w:lineRule="auto"/>
              <w:jc w:val="left"/>
            </w:pPr>
          </w:p>
        </w:tc>
      </w:tr>
      <w:tr w:rsidR="00841BF1" w:rsidRPr="004D1CDD" w:rsidTr="00C94F1F">
        <w:trPr>
          <w:trHeight w:val="424"/>
        </w:trPr>
        <w:tc>
          <w:tcPr>
            <w:tcW w:w="523" w:type="pct"/>
            <w:vAlign w:val="center"/>
          </w:tcPr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b/>
                <w:szCs w:val="28"/>
              </w:rPr>
            </w:pPr>
            <w:r w:rsidRPr="004D1CDD">
              <w:rPr>
                <w:b/>
                <w:szCs w:val="28"/>
              </w:rPr>
              <w:t>Модуль 3</w:t>
            </w:r>
          </w:p>
        </w:tc>
        <w:tc>
          <w:tcPr>
            <w:tcW w:w="1687" w:type="pct"/>
            <w:gridSpan w:val="2"/>
          </w:tcPr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b/>
                <w:szCs w:val="28"/>
              </w:rPr>
            </w:pPr>
            <w:r w:rsidRPr="004D1CDD">
              <w:rPr>
                <w:b/>
                <w:szCs w:val="28"/>
              </w:rPr>
              <w:t>Система сбора и обработки информации о дорожно-транспортном происшествиях (ДТП)</w:t>
            </w:r>
          </w:p>
        </w:tc>
        <w:tc>
          <w:tcPr>
            <w:tcW w:w="524" w:type="pct"/>
            <w:gridSpan w:val="2"/>
          </w:tcPr>
          <w:p w:rsidR="00841BF1" w:rsidRPr="00180021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40</w:t>
            </w:r>
          </w:p>
        </w:tc>
        <w:tc>
          <w:tcPr>
            <w:tcW w:w="581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522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698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466" w:type="pct"/>
          </w:tcPr>
          <w:p w:rsidR="00841BF1" w:rsidRPr="004D1CDD" w:rsidRDefault="00841BF1" w:rsidP="00C94F1F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4D1CDD">
              <w:rPr>
                <w:b/>
              </w:rPr>
              <w:t>опрос</w:t>
            </w:r>
          </w:p>
        </w:tc>
      </w:tr>
      <w:tr w:rsidR="00841BF1" w:rsidRPr="004D1CDD" w:rsidTr="00C94F1F">
        <w:trPr>
          <w:trHeight w:val="424"/>
        </w:trPr>
        <w:tc>
          <w:tcPr>
            <w:tcW w:w="523" w:type="pct"/>
            <w:vAlign w:val="center"/>
          </w:tcPr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szCs w:val="28"/>
              </w:rPr>
            </w:pPr>
            <w:r w:rsidRPr="004D1CDD">
              <w:rPr>
                <w:szCs w:val="28"/>
              </w:rPr>
              <w:t>Тема 3.1</w:t>
            </w:r>
          </w:p>
        </w:tc>
        <w:tc>
          <w:tcPr>
            <w:tcW w:w="1687" w:type="pct"/>
            <w:gridSpan w:val="2"/>
          </w:tcPr>
          <w:p w:rsidR="00841BF1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 w:rsidRPr="004D1CDD">
              <w:rPr>
                <w:szCs w:val="28"/>
              </w:rPr>
              <w:t>Основные виды дорожно-транспортных происшествий (ДТП) и их характеристика</w:t>
            </w:r>
          </w:p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(ОК 5, ОК 4)</w:t>
            </w:r>
          </w:p>
        </w:tc>
        <w:tc>
          <w:tcPr>
            <w:tcW w:w="524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81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22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698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66" w:type="pct"/>
          </w:tcPr>
          <w:p w:rsidR="00841BF1" w:rsidRPr="004D1CDD" w:rsidRDefault="00841BF1" w:rsidP="00C94F1F">
            <w:pPr>
              <w:spacing w:after="0" w:line="240" w:lineRule="auto"/>
              <w:jc w:val="left"/>
            </w:pPr>
          </w:p>
        </w:tc>
      </w:tr>
      <w:tr w:rsidR="00841BF1" w:rsidRPr="004D1CDD" w:rsidTr="00C94F1F">
        <w:trPr>
          <w:trHeight w:val="424"/>
        </w:trPr>
        <w:tc>
          <w:tcPr>
            <w:tcW w:w="523" w:type="pct"/>
            <w:vAlign w:val="center"/>
          </w:tcPr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szCs w:val="28"/>
              </w:rPr>
            </w:pPr>
            <w:r w:rsidRPr="004D1CDD">
              <w:rPr>
                <w:szCs w:val="28"/>
              </w:rPr>
              <w:t xml:space="preserve">Тема 3.2. </w:t>
            </w:r>
          </w:p>
        </w:tc>
        <w:tc>
          <w:tcPr>
            <w:tcW w:w="1687" w:type="pct"/>
            <w:gridSpan w:val="2"/>
          </w:tcPr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 w:rsidRPr="004D1CDD">
              <w:rPr>
                <w:szCs w:val="28"/>
              </w:rPr>
              <w:t>Учет и анализ ДТП на предприятии</w:t>
            </w:r>
          </w:p>
        </w:tc>
        <w:tc>
          <w:tcPr>
            <w:tcW w:w="524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581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22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98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6" w:type="pct"/>
          </w:tcPr>
          <w:p w:rsidR="00841BF1" w:rsidRPr="004D1CDD" w:rsidRDefault="00841BF1" w:rsidP="00C94F1F">
            <w:pPr>
              <w:spacing w:after="0" w:line="240" w:lineRule="auto"/>
              <w:jc w:val="left"/>
            </w:pPr>
          </w:p>
        </w:tc>
      </w:tr>
      <w:tr w:rsidR="00841BF1" w:rsidRPr="004D1CDD" w:rsidTr="00C94F1F">
        <w:trPr>
          <w:trHeight w:val="424"/>
        </w:trPr>
        <w:tc>
          <w:tcPr>
            <w:tcW w:w="523" w:type="pct"/>
            <w:vAlign w:val="center"/>
          </w:tcPr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szCs w:val="28"/>
              </w:rPr>
            </w:pPr>
            <w:r w:rsidRPr="004D1CDD">
              <w:rPr>
                <w:szCs w:val="28"/>
              </w:rPr>
              <w:lastRenderedPageBreak/>
              <w:t>Тема 3.3</w:t>
            </w:r>
          </w:p>
        </w:tc>
        <w:tc>
          <w:tcPr>
            <w:tcW w:w="1687" w:type="pct"/>
            <w:gridSpan w:val="2"/>
          </w:tcPr>
          <w:p w:rsidR="00841BF1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 w:rsidRPr="004D1CDD">
              <w:rPr>
                <w:szCs w:val="28"/>
              </w:rPr>
              <w:t>Расследование и экспертиза ДТП в соответствии с требованиями законодательства</w:t>
            </w:r>
          </w:p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(ОК 7, ОК 3, ОК 6, ПК 4, ПК 2)</w:t>
            </w:r>
          </w:p>
        </w:tc>
        <w:tc>
          <w:tcPr>
            <w:tcW w:w="524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581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22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98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6" w:type="pct"/>
          </w:tcPr>
          <w:p w:rsidR="00841BF1" w:rsidRPr="004D1CDD" w:rsidRDefault="00841BF1" w:rsidP="00C94F1F">
            <w:pPr>
              <w:spacing w:after="0" w:line="240" w:lineRule="auto"/>
              <w:jc w:val="left"/>
            </w:pPr>
          </w:p>
        </w:tc>
      </w:tr>
      <w:tr w:rsidR="00841BF1" w:rsidRPr="004D1CDD" w:rsidTr="00C94F1F">
        <w:trPr>
          <w:trHeight w:val="424"/>
        </w:trPr>
        <w:tc>
          <w:tcPr>
            <w:tcW w:w="523" w:type="pct"/>
            <w:vAlign w:val="center"/>
          </w:tcPr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b/>
                <w:szCs w:val="28"/>
              </w:rPr>
            </w:pPr>
            <w:r w:rsidRPr="004D1CDD">
              <w:rPr>
                <w:b/>
                <w:szCs w:val="28"/>
              </w:rPr>
              <w:t>Модуль 4</w:t>
            </w:r>
          </w:p>
        </w:tc>
        <w:tc>
          <w:tcPr>
            <w:tcW w:w="1687" w:type="pct"/>
            <w:gridSpan w:val="2"/>
          </w:tcPr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b/>
                <w:szCs w:val="28"/>
              </w:rPr>
            </w:pPr>
            <w:r w:rsidRPr="004D1CDD">
              <w:rPr>
                <w:b/>
                <w:szCs w:val="28"/>
              </w:rPr>
              <w:t>Дорожный фактор и безопасность дорожного движения</w:t>
            </w:r>
          </w:p>
        </w:tc>
        <w:tc>
          <w:tcPr>
            <w:tcW w:w="524" w:type="pct"/>
            <w:gridSpan w:val="2"/>
          </w:tcPr>
          <w:p w:rsidR="00841BF1" w:rsidRPr="00180021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</w:p>
        </w:tc>
        <w:tc>
          <w:tcPr>
            <w:tcW w:w="581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522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698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466" w:type="pct"/>
          </w:tcPr>
          <w:p w:rsidR="00841BF1" w:rsidRPr="004D1CDD" w:rsidRDefault="00841BF1" w:rsidP="00C94F1F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4D1CDD">
              <w:rPr>
                <w:b/>
              </w:rPr>
              <w:t>опрос</w:t>
            </w:r>
          </w:p>
        </w:tc>
      </w:tr>
      <w:tr w:rsidR="00841BF1" w:rsidRPr="004D1CDD" w:rsidTr="00C94F1F">
        <w:trPr>
          <w:trHeight w:val="424"/>
        </w:trPr>
        <w:tc>
          <w:tcPr>
            <w:tcW w:w="523" w:type="pct"/>
            <w:vAlign w:val="center"/>
          </w:tcPr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szCs w:val="28"/>
              </w:rPr>
            </w:pPr>
            <w:r w:rsidRPr="004D1CDD">
              <w:rPr>
                <w:szCs w:val="28"/>
              </w:rPr>
              <w:t>Тема 4.1</w:t>
            </w:r>
          </w:p>
        </w:tc>
        <w:tc>
          <w:tcPr>
            <w:tcW w:w="1687" w:type="pct"/>
            <w:gridSpan w:val="2"/>
          </w:tcPr>
          <w:p w:rsidR="00841BF1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 w:rsidRPr="004D1CDD">
              <w:rPr>
                <w:szCs w:val="28"/>
              </w:rPr>
              <w:t>Дорожный фактор</w:t>
            </w:r>
          </w:p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(ОК 4, ОК 5, ПК 1)</w:t>
            </w:r>
          </w:p>
        </w:tc>
        <w:tc>
          <w:tcPr>
            <w:tcW w:w="524" w:type="pct"/>
            <w:gridSpan w:val="2"/>
          </w:tcPr>
          <w:p w:rsidR="00841BF1" w:rsidRPr="006537AC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6537AC">
              <w:rPr>
                <w:szCs w:val="28"/>
              </w:rPr>
              <w:t>6</w:t>
            </w:r>
          </w:p>
        </w:tc>
        <w:tc>
          <w:tcPr>
            <w:tcW w:w="581" w:type="pct"/>
            <w:gridSpan w:val="2"/>
          </w:tcPr>
          <w:p w:rsidR="00841BF1" w:rsidRPr="006537AC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6537AC">
              <w:rPr>
                <w:szCs w:val="28"/>
              </w:rPr>
              <w:t>6</w:t>
            </w:r>
          </w:p>
        </w:tc>
        <w:tc>
          <w:tcPr>
            <w:tcW w:w="522" w:type="pct"/>
            <w:gridSpan w:val="2"/>
          </w:tcPr>
          <w:p w:rsidR="00841BF1" w:rsidRPr="006537AC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698" w:type="pct"/>
            <w:gridSpan w:val="2"/>
          </w:tcPr>
          <w:p w:rsidR="00841BF1" w:rsidRPr="006537AC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66" w:type="pct"/>
          </w:tcPr>
          <w:p w:rsidR="00841BF1" w:rsidRPr="004D1CDD" w:rsidRDefault="00841BF1" w:rsidP="00C94F1F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841BF1" w:rsidRPr="004D1CDD" w:rsidTr="00C94F1F">
        <w:trPr>
          <w:trHeight w:val="424"/>
        </w:trPr>
        <w:tc>
          <w:tcPr>
            <w:tcW w:w="523" w:type="pct"/>
            <w:vAlign w:val="center"/>
          </w:tcPr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szCs w:val="28"/>
              </w:rPr>
            </w:pPr>
            <w:r w:rsidRPr="004D1CDD">
              <w:rPr>
                <w:szCs w:val="28"/>
              </w:rPr>
              <w:t>Тема 4.2</w:t>
            </w:r>
          </w:p>
        </w:tc>
        <w:tc>
          <w:tcPr>
            <w:tcW w:w="1687" w:type="pct"/>
            <w:gridSpan w:val="2"/>
          </w:tcPr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 w:rsidRPr="004D1CDD">
              <w:rPr>
                <w:szCs w:val="28"/>
              </w:rPr>
              <w:t>Сертификация транспортных средств. Технический регламент Таможенного союза.</w:t>
            </w:r>
            <w:r>
              <w:rPr>
                <w:szCs w:val="28"/>
              </w:rPr>
              <w:t xml:space="preserve"> (ОК 4, ОК 5)</w:t>
            </w:r>
          </w:p>
        </w:tc>
        <w:tc>
          <w:tcPr>
            <w:tcW w:w="524" w:type="pct"/>
            <w:gridSpan w:val="2"/>
          </w:tcPr>
          <w:p w:rsidR="00841BF1" w:rsidRPr="006537AC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6537AC">
              <w:rPr>
                <w:szCs w:val="28"/>
              </w:rPr>
              <w:t>14</w:t>
            </w:r>
          </w:p>
        </w:tc>
        <w:tc>
          <w:tcPr>
            <w:tcW w:w="581" w:type="pct"/>
            <w:gridSpan w:val="2"/>
          </w:tcPr>
          <w:p w:rsidR="00841BF1" w:rsidRPr="006537AC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6537AC">
              <w:rPr>
                <w:szCs w:val="28"/>
              </w:rPr>
              <w:t>10</w:t>
            </w:r>
          </w:p>
        </w:tc>
        <w:tc>
          <w:tcPr>
            <w:tcW w:w="522" w:type="pct"/>
            <w:gridSpan w:val="2"/>
          </w:tcPr>
          <w:p w:rsidR="00841BF1" w:rsidRPr="006537AC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698" w:type="pct"/>
            <w:gridSpan w:val="2"/>
          </w:tcPr>
          <w:p w:rsidR="00841BF1" w:rsidRPr="006537AC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 w:rsidRPr="006537AC">
              <w:rPr>
                <w:szCs w:val="28"/>
              </w:rPr>
              <w:t>4</w:t>
            </w:r>
          </w:p>
        </w:tc>
        <w:tc>
          <w:tcPr>
            <w:tcW w:w="466" w:type="pct"/>
          </w:tcPr>
          <w:p w:rsidR="00841BF1" w:rsidRPr="004D1CDD" w:rsidRDefault="00841BF1" w:rsidP="00C94F1F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841BF1" w:rsidRPr="004D1CDD" w:rsidTr="00C94F1F">
        <w:trPr>
          <w:trHeight w:val="424"/>
        </w:trPr>
        <w:tc>
          <w:tcPr>
            <w:tcW w:w="523" w:type="pct"/>
            <w:vAlign w:val="center"/>
          </w:tcPr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b/>
                <w:szCs w:val="28"/>
              </w:rPr>
            </w:pPr>
            <w:r w:rsidRPr="004D1CDD">
              <w:rPr>
                <w:b/>
                <w:szCs w:val="28"/>
              </w:rPr>
              <w:t>Модуль 5</w:t>
            </w:r>
          </w:p>
        </w:tc>
        <w:tc>
          <w:tcPr>
            <w:tcW w:w="1687" w:type="pct"/>
            <w:gridSpan w:val="2"/>
          </w:tcPr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b/>
                <w:szCs w:val="28"/>
              </w:rPr>
            </w:pPr>
            <w:r w:rsidRPr="004D1CDD">
              <w:rPr>
                <w:b/>
                <w:szCs w:val="28"/>
              </w:rPr>
              <w:t>Проблемы надежности водителя</w:t>
            </w:r>
          </w:p>
        </w:tc>
        <w:tc>
          <w:tcPr>
            <w:tcW w:w="524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</w:p>
        </w:tc>
        <w:tc>
          <w:tcPr>
            <w:tcW w:w="581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522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698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466" w:type="pct"/>
          </w:tcPr>
          <w:p w:rsidR="00841BF1" w:rsidRPr="004D1CDD" w:rsidRDefault="00841BF1" w:rsidP="00C94F1F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4D1CDD">
              <w:rPr>
                <w:b/>
              </w:rPr>
              <w:t>опрос</w:t>
            </w:r>
          </w:p>
        </w:tc>
      </w:tr>
      <w:tr w:rsidR="00841BF1" w:rsidRPr="004D1CDD" w:rsidTr="00C94F1F">
        <w:trPr>
          <w:trHeight w:val="424"/>
        </w:trPr>
        <w:tc>
          <w:tcPr>
            <w:tcW w:w="523" w:type="pct"/>
            <w:vAlign w:val="center"/>
          </w:tcPr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szCs w:val="28"/>
              </w:rPr>
            </w:pPr>
            <w:r w:rsidRPr="004D1CDD">
              <w:rPr>
                <w:szCs w:val="28"/>
              </w:rPr>
              <w:t>Тема 5.1</w:t>
            </w:r>
          </w:p>
        </w:tc>
        <w:tc>
          <w:tcPr>
            <w:tcW w:w="1687" w:type="pct"/>
            <w:gridSpan w:val="2"/>
          </w:tcPr>
          <w:p w:rsidR="00841BF1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 w:rsidRPr="004D1CDD">
              <w:rPr>
                <w:szCs w:val="28"/>
              </w:rPr>
              <w:t>Профессиональное мастерство водителя</w:t>
            </w:r>
          </w:p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(ОК 8, ОК 2, ОК 6)</w:t>
            </w:r>
          </w:p>
        </w:tc>
        <w:tc>
          <w:tcPr>
            <w:tcW w:w="524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81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22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698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6" w:type="pct"/>
          </w:tcPr>
          <w:p w:rsidR="00841BF1" w:rsidRPr="004D1CDD" w:rsidRDefault="00841BF1" w:rsidP="00C94F1F">
            <w:pPr>
              <w:spacing w:after="0" w:line="240" w:lineRule="auto"/>
              <w:jc w:val="left"/>
            </w:pPr>
          </w:p>
        </w:tc>
      </w:tr>
      <w:tr w:rsidR="00841BF1" w:rsidRPr="004D1CDD" w:rsidTr="00C94F1F">
        <w:trPr>
          <w:trHeight w:val="424"/>
        </w:trPr>
        <w:tc>
          <w:tcPr>
            <w:tcW w:w="523" w:type="pct"/>
            <w:vAlign w:val="center"/>
          </w:tcPr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szCs w:val="28"/>
              </w:rPr>
            </w:pPr>
            <w:r w:rsidRPr="004D1CDD">
              <w:rPr>
                <w:szCs w:val="28"/>
              </w:rPr>
              <w:t>Тема 5.2</w:t>
            </w:r>
          </w:p>
        </w:tc>
        <w:tc>
          <w:tcPr>
            <w:tcW w:w="1687" w:type="pct"/>
            <w:gridSpan w:val="2"/>
          </w:tcPr>
          <w:p w:rsidR="00841BF1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 w:rsidRPr="004D1CDD">
              <w:rPr>
                <w:szCs w:val="28"/>
              </w:rPr>
              <w:t>Профессиональный отбор водителей</w:t>
            </w:r>
          </w:p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(ОК 6)</w:t>
            </w:r>
          </w:p>
        </w:tc>
        <w:tc>
          <w:tcPr>
            <w:tcW w:w="524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18</w:t>
            </w:r>
          </w:p>
        </w:tc>
        <w:tc>
          <w:tcPr>
            <w:tcW w:w="581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22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98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6" w:type="pct"/>
          </w:tcPr>
          <w:p w:rsidR="00841BF1" w:rsidRPr="004D1CDD" w:rsidRDefault="00841BF1" w:rsidP="00C94F1F">
            <w:pPr>
              <w:spacing w:after="0" w:line="240" w:lineRule="auto"/>
              <w:jc w:val="left"/>
            </w:pPr>
          </w:p>
        </w:tc>
      </w:tr>
      <w:tr w:rsidR="00841BF1" w:rsidRPr="004D1CDD" w:rsidTr="00C94F1F">
        <w:trPr>
          <w:trHeight w:val="424"/>
        </w:trPr>
        <w:tc>
          <w:tcPr>
            <w:tcW w:w="523" w:type="pct"/>
            <w:vAlign w:val="center"/>
          </w:tcPr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b/>
                <w:szCs w:val="28"/>
              </w:rPr>
            </w:pPr>
            <w:r w:rsidRPr="004D1CDD">
              <w:rPr>
                <w:b/>
                <w:szCs w:val="28"/>
              </w:rPr>
              <w:t>Модуль 6</w:t>
            </w:r>
          </w:p>
        </w:tc>
        <w:tc>
          <w:tcPr>
            <w:tcW w:w="1687" w:type="pct"/>
            <w:gridSpan w:val="2"/>
          </w:tcPr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b/>
                <w:szCs w:val="28"/>
              </w:rPr>
            </w:pPr>
            <w:r w:rsidRPr="004D1CDD">
              <w:rPr>
                <w:b/>
                <w:szCs w:val="28"/>
              </w:rPr>
              <w:t>Организация работы по безопасности движения на транспортном предприятии</w:t>
            </w:r>
          </w:p>
        </w:tc>
        <w:tc>
          <w:tcPr>
            <w:tcW w:w="524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40</w:t>
            </w:r>
          </w:p>
        </w:tc>
        <w:tc>
          <w:tcPr>
            <w:tcW w:w="581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522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698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466" w:type="pct"/>
          </w:tcPr>
          <w:p w:rsidR="00841BF1" w:rsidRPr="004D1CDD" w:rsidRDefault="00841BF1" w:rsidP="00C94F1F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4D1CDD">
              <w:rPr>
                <w:b/>
              </w:rPr>
              <w:t>опрос</w:t>
            </w:r>
          </w:p>
        </w:tc>
      </w:tr>
      <w:tr w:rsidR="00841BF1" w:rsidRPr="004D1CDD" w:rsidTr="00C94F1F">
        <w:trPr>
          <w:trHeight w:val="424"/>
        </w:trPr>
        <w:tc>
          <w:tcPr>
            <w:tcW w:w="523" w:type="pct"/>
            <w:vAlign w:val="center"/>
          </w:tcPr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szCs w:val="28"/>
              </w:rPr>
            </w:pPr>
            <w:r w:rsidRPr="004D1CDD">
              <w:rPr>
                <w:szCs w:val="28"/>
              </w:rPr>
              <w:t>Тема 6.1</w:t>
            </w:r>
          </w:p>
        </w:tc>
        <w:tc>
          <w:tcPr>
            <w:tcW w:w="1687" w:type="pct"/>
            <w:gridSpan w:val="2"/>
          </w:tcPr>
          <w:p w:rsidR="00841BF1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 w:rsidRPr="004D1CDD">
              <w:rPr>
                <w:szCs w:val="28"/>
              </w:rPr>
              <w:t xml:space="preserve">Техническое и методическое обеспечение безопасности дорожного движения </w:t>
            </w:r>
            <w:proofErr w:type="gramStart"/>
            <w:r w:rsidRPr="004D1CDD">
              <w:rPr>
                <w:szCs w:val="28"/>
              </w:rPr>
              <w:t>на транспортом</w:t>
            </w:r>
            <w:proofErr w:type="gramEnd"/>
            <w:r w:rsidRPr="004D1CDD">
              <w:rPr>
                <w:szCs w:val="28"/>
              </w:rPr>
              <w:t xml:space="preserve"> предприятии</w:t>
            </w:r>
          </w:p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(ПК 1, ПК 2)</w:t>
            </w:r>
          </w:p>
        </w:tc>
        <w:tc>
          <w:tcPr>
            <w:tcW w:w="524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81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22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98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6" w:type="pct"/>
          </w:tcPr>
          <w:p w:rsidR="00841BF1" w:rsidRPr="004D1CDD" w:rsidRDefault="00841BF1" w:rsidP="00C94F1F">
            <w:pPr>
              <w:spacing w:after="0" w:line="240" w:lineRule="auto"/>
              <w:jc w:val="left"/>
            </w:pPr>
          </w:p>
        </w:tc>
      </w:tr>
      <w:tr w:rsidR="00841BF1" w:rsidRPr="004D1CDD" w:rsidTr="00C94F1F">
        <w:trPr>
          <w:trHeight w:val="424"/>
        </w:trPr>
        <w:tc>
          <w:tcPr>
            <w:tcW w:w="523" w:type="pct"/>
            <w:vAlign w:val="center"/>
          </w:tcPr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szCs w:val="28"/>
              </w:rPr>
            </w:pPr>
            <w:r w:rsidRPr="004D1CDD">
              <w:rPr>
                <w:szCs w:val="28"/>
              </w:rPr>
              <w:t>Тема 6.2</w:t>
            </w:r>
          </w:p>
        </w:tc>
        <w:tc>
          <w:tcPr>
            <w:tcW w:w="1687" w:type="pct"/>
            <w:gridSpan w:val="2"/>
          </w:tcPr>
          <w:p w:rsidR="00841BF1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 w:rsidRPr="004D1CDD">
              <w:rPr>
                <w:szCs w:val="28"/>
              </w:rPr>
              <w:t>Проверка водителей. Виды медицинских осмотров и их периодичность. Виды инструктажей и их периодичность</w:t>
            </w:r>
          </w:p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(ОК 6, ПК 1)</w:t>
            </w:r>
          </w:p>
        </w:tc>
        <w:tc>
          <w:tcPr>
            <w:tcW w:w="524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81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22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698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6" w:type="pct"/>
          </w:tcPr>
          <w:p w:rsidR="00841BF1" w:rsidRPr="004D1CDD" w:rsidRDefault="00841BF1" w:rsidP="00C94F1F">
            <w:pPr>
              <w:spacing w:after="0" w:line="240" w:lineRule="auto"/>
              <w:jc w:val="left"/>
            </w:pPr>
          </w:p>
        </w:tc>
      </w:tr>
      <w:tr w:rsidR="00841BF1" w:rsidRPr="004D1CDD" w:rsidTr="00C94F1F">
        <w:trPr>
          <w:trHeight w:val="424"/>
        </w:trPr>
        <w:tc>
          <w:tcPr>
            <w:tcW w:w="523" w:type="pct"/>
            <w:vAlign w:val="center"/>
          </w:tcPr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szCs w:val="28"/>
              </w:rPr>
            </w:pPr>
            <w:r>
              <w:rPr>
                <w:szCs w:val="28"/>
              </w:rPr>
              <w:t>Тема 6.3</w:t>
            </w:r>
          </w:p>
        </w:tc>
        <w:tc>
          <w:tcPr>
            <w:tcW w:w="1687" w:type="pct"/>
            <w:gridSpan w:val="2"/>
          </w:tcPr>
          <w:p w:rsidR="00841BF1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Контроль безопасности перевозок.</w:t>
            </w:r>
          </w:p>
          <w:p w:rsidR="00841BF1" w:rsidRPr="004D1CDD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(ПК 1, ОК  2, ОК 6)</w:t>
            </w:r>
          </w:p>
        </w:tc>
        <w:tc>
          <w:tcPr>
            <w:tcW w:w="524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81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22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698" w:type="pct"/>
            <w:gridSpan w:val="2"/>
          </w:tcPr>
          <w:p w:rsidR="00841BF1" w:rsidRPr="004D1CDD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466" w:type="pct"/>
          </w:tcPr>
          <w:p w:rsidR="00841BF1" w:rsidRPr="004D1CDD" w:rsidRDefault="00841BF1" w:rsidP="00C94F1F">
            <w:pPr>
              <w:spacing w:after="0" w:line="240" w:lineRule="auto"/>
              <w:jc w:val="left"/>
            </w:pPr>
          </w:p>
        </w:tc>
      </w:tr>
      <w:tr w:rsidR="00841BF1" w:rsidRPr="008A0A53" w:rsidTr="00C94F1F">
        <w:trPr>
          <w:trHeight w:val="424"/>
        </w:trPr>
        <w:tc>
          <w:tcPr>
            <w:tcW w:w="523" w:type="pct"/>
            <w:vAlign w:val="center"/>
          </w:tcPr>
          <w:p w:rsidR="00841BF1" w:rsidRPr="008A0A53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b/>
                <w:szCs w:val="28"/>
              </w:rPr>
            </w:pPr>
            <w:r w:rsidRPr="008A0A53">
              <w:rPr>
                <w:b/>
                <w:szCs w:val="28"/>
              </w:rPr>
              <w:t>Модуль 7</w:t>
            </w:r>
          </w:p>
        </w:tc>
        <w:tc>
          <w:tcPr>
            <w:tcW w:w="1687" w:type="pct"/>
            <w:gridSpan w:val="2"/>
          </w:tcPr>
          <w:p w:rsidR="00841BF1" w:rsidRPr="008A0A53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b/>
                <w:szCs w:val="28"/>
              </w:rPr>
            </w:pPr>
            <w:r w:rsidRPr="008A0A53">
              <w:rPr>
                <w:b/>
                <w:szCs w:val="28"/>
              </w:rPr>
              <w:t xml:space="preserve">Особенности работы службы </w:t>
            </w:r>
            <w:r w:rsidRPr="008A0A53">
              <w:rPr>
                <w:b/>
                <w:szCs w:val="28"/>
              </w:rPr>
              <w:lastRenderedPageBreak/>
              <w:t xml:space="preserve">безопасности дорожного движения </w:t>
            </w:r>
            <w:r>
              <w:rPr>
                <w:b/>
                <w:szCs w:val="28"/>
              </w:rPr>
              <w:t>на транспортном предприятии</w:t>
            </w:r>
          </w:p>
        </w:tc>
        <w:tc>
          <w:tcPr>
            <w:tcW w:w="524" w:type="pct"/>
            <w:gridSpan w:val="2"/>
          </w:tcPr>
          <w:p w:rsidR="00841BF1" w:rsidRPr="008A0A53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20</w:t>
            </w:r>
          </w:p>
        </w:tc>
        <w:tc>
          <w:tcPr>
            <w:tcW w:w="581" w:type="pct"/>
            <w:gridSpan w:val="2"/>
          </w:tcPr>
          <w:p w:rsidR="00841BF1" w:rsidRPr="008A0A53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522" w:type="pct"/>
            <w:gridSpan w:val="2"/>
          </w:tcPr>
          <w:p w:rsidR="00841BF1" w:rsidRPr="008A0A53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698" w:type="pct"/>
            <w:gridSpan w:val="2"/>
          </w:tcPr>
          <w:p w:rsidR="00841BF1" w:rsidRPr="008A0A53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466" w:type="pct"/>
          </w:tcPr>
          <w:p w:rsidR="00841BF1" w:rsidRPr="008A0A53" w:rsidRDefault="00841BF1" w:rsidP="00C94F1F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8A0A53">
              <w:rPr>
                <w:b/>
              </w:rPr>
              <w:t>опрос</w:t>
            </w:r>
          </w:p>
        </w:tc>
      </w:tr>
      <w:tr w:rsidR="00841BF1" w:rsidRPr="008A0A53" w:rsidTr="00C94F1F">
        <w:trPr>
          <w:trHeight w:val="424"/>
        </w:trPr>
        <w:tc>
          <w:tcPr>
            <w:tcW w:w="523" w:type="pct"/>
            <w:vAlign w:val="center"/>
          </w:tcPr>
          <w:p w:rsidR="00841BF1" w:rsidRPr="008A0A53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szCs w:val="28"/>
              </w:rPr>
            </w:pPr>
            <w:r w:rsidRPr="008A0A53">
              <w:rPr>
                <w:szCs w:val="28"/>
              </w:rPr>
              <w:lastRenderedPageBreak/>
              <w:t>Тема 7.1</w:t>
            </w:r>
          </w:p>
        </w:tc>
        <w:tc>
          <w:tcPr>
            <w:tcW w:w="1687" w:type="pct"/>
            <w:gridSpan w:val="2"/>
          </w:tcPr>
          <w:p w:rsidR="00841BF1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 w:rsidRPr="008A0A53">
              <w:rPr>
                <w:szCs w:val="28"/>
              </w:rPr>
              <w:t>Методы планирования, учета</w:t>
            </w:r>
            <w:r>
              <w:rPr>
                <w:szCs w:val="28"/>
              </w:rPr>
              <w:t xml:space="preserve"> и анализа автомобильных перевозок.</w:t>
            </w:r>
          </w:p>
          <w:p w:rsidR="00841BF1" w:rsidRPr="008A0A53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(ОК 4, ОК 6, ОК 7, ПК 2)</w:t>
            </w:r>
          </w:p>
        </w:tc>
        <w:tc>
          <w:tcPr>
            <w:tcW w:w="524" w:type="pct"/>
            <w:gridSpan w:val="2"/>
          </w:tcPr>
          <w:p w:rsidR="00841BF1" w:rsidRPr="008A0A53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20</w:t>
            </w:r>
          </w:p>
        </w:tc>
        <w:tc>
          <w:tcPr>
            <w:tcW w:w="581" w:type="pct"/>
            <w:gridSpan w:val="2"/>
          </w:tcPr>
          <w:p w:rsidR="00841BF1" w:rsidRPr="008A0A53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522" w:type="pct"/>
            <w:gridSpan w:val="2"/>
          </w:tcPr>
          <w:p w:rsidR="00841BF1" w:rsidRPr="008A0A53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698" w:type="pct"/>
            <w:gridSpan w:val="2"/>
          </w:tcPr>
          <w:p w:rsidR="00841BF1" w:rsidRPr="008A0A53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6" w:type="pct"/>
          </w:tcPr>
          <w:p w:rsidR="00841BF1" w:rsidRPr="008A0A53" w:rsidRDefault="00841BF1" w:rsidP="00C94F1F">
            <w:pPr>
              <w:spacing w:after="0" w:line="240" w:lineRule="auto"/>
              <w:jc w:val="left"/>
            </w:pPr>
          </w:p>
        </w:tc>
      </w:tr>
      <w:tr w:rsidR="00841BF1" w:rsidRPr="006537AC" w:rsidTr="00C94F1F">
        <w:trPr>
          <w:trHeight w:val="424"/>
        </w:trPr>
        <w:tc>
          <w:tcPr>
            <w:tcW w:w="523" w:type="pct"/>
            <w:vAlign w:val="center"/>
          </w:tcPr>
          <w:p w:rsidR="00841BF1" w:rsidRPr="006537AC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b/>
                <w:szCs w:val="28"/>
              </w:rPr>
            </w:pPr>
            <w:r w:rsidRPr="006537AC">
              <w:rPr>
                <w:b/>
                <w:szCs w:val="28"/>
              </w:rPr>
              <w:t>Модуль 8</w:t>
            </w:r>
          </w:p>
        </w:tc>
        <w:tc>
          <w:tcPr>
            <w:tcW w:w="1687" w:type="pct"/>
            <w:gridSpan w:val="2"/>
          </w:tcPr>
          <w:p w:rsidR="00841BF1" w:rsidRPr="006537AC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Охрана труда</w:t>
            </w:r>
            <w:r w:rsidRPr="006537AC">
              <w:rPr>
                <w:b/>
                <w:szCs w:val="28"/>
              </w:rPr>
              <w:t>, техника безопасности на транспорте. Охрана окружающей среды.</w:t>
            </w:r>
          </w:p>
        </w:tc>
        <w:tc>
          <w:tcPr>
            <w:tcW w:w="524" w:type="pct"/>
            <w:gridSpan w:val="2"/>
          </w:tcPr>
          <w:p w:rsidR="00841BF1" w:rsidRPr="006537AC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  <w:r w:rsidRPr="006537AC">
              <w:rPr>
                <w:b/>
                <w:szCs w:val="28"/>
              </w:rPr>
              <w:t>16</w:t>
            </w:r>
          </w:p>
        </w:tc>
        <w:tc>
          <w:tcPr>
            <w:tcW w:w="581" w:type="pct"/>
            <w:gridSpan w:val="2"/>
          </w:tcPr>
          <w:p w:rsidR="00841BF1" w:rsidRPr="006537AC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522" w:type="pct"/>
            <w:gridSpan w:val="2"/>
          </w:tcPr>
          <w:p w:rsidR="00841BF1" w:rsidRPr="006537AC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698" w:type="pct"/>
            <w:gridSpan w:val="2"/>
          </w:tcPr>
          <w:p w:rsidR="00841BF1" w:rsidRPr="006537AC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466" w:type="pct"/>
          </w:tcPr>
          <w:p w:rsidR="00841BF1" w:rsidRPr="006537AC" w:rsidRDefault="00841BF1" w:rsidP="00C94F1F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6537AC">
              <w:rPr>
                <w:b/>
              </w:rPr>
              <w:t>опрос</w:t>
            </w:r>
          </w:p>
        </w:tc>
      </w:tr>
      <w:tr w:rsidR="00841BF1" w:rsidRPr="00DB6D29" w:rsidTr="00C94F1F">
        <w:trPr>
          <w:trHeight w:val="424"/>
        </w:trPr>
        <w:tc>
          <w:tcPr>
            <w:tcW w:w="523" w:type="pct"/>
            <w:vAlign w:val="center"/>
          </w:tcPr>
          <w:p w:rsidR="00841BF1" w:rsidRPr="008A0A53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szCs w:val="28"/>
              </w:rPr>
            </w:pPr>
            <w:r w:rsidRPr="008A0A53">
              <w:rPr>
                <w:szCs w:val="28"/>
              </w:rPr>
              <w:t>Тема 8.1</w:t>
            </w:r>
          </w:p>
        </w:tc>
        <w:tc>
          <w:tcPr>
            <w:tcW w:w="1687" w:type="pct"/>
            <w:gridSpan w:val="2"/>
          </w:tcPr>
          <w:p w:rsidR="00841BF1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 w:rsidRPr="008A0A53">
              <w:rPr>
                <w:szCs w:val="28"/>
              </w:rPr>
              <w:t>Требования к подвижному составу</w:t>
            </w:r>
          </w:p>
          <w:p w:rsidR="00841BF1" w:rsidRPr="008A0A53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(ПК 3, ПК 1, ОК 6, ОК 7)</w:t>
            </w:r>
          </w:p>
        </w:tc>
        <w:tc>
          <w:tcPr>
            <w:tcW w:w="524" w:type="pct"/>
            <w:gridSpan w:val="2"/>
          </w:tcPr>
          <w:p w:rsidR="00841BF1" w:rsidRPr="008A0A53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81" w:type="pct"/>
            <w:gridSpan w:val="2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22" w:type="pct"/>
            <w:gridSpan w:val="2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698" w:type="pct"/>
            <w:gridSpan w:val="2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6" w:type="pct"/>
          </w:tcPr>
          <w:p w:rsidR="00841BF1" w:rsidRPr="004E5BA5" w:rsidRDefault="00841BF1" w:rsidP="00C94F1F">
            <w:pPr>
              <w:spacing w:after="0" w:line="240" w:lineRule="auto"/>
              <w:jc w:val="left"/>
            </w:pPr>
          </w:p>
        </w:tc>
      </w:tr>
      <w:tr w:rsidR="00841BF1" w:rsidRPr="00DB6D29" w:rsidTr="00C94F1F">
        <w:trPr>
          <w:trHeight w:val="424"/>
        </w:trPr>
        <w:tc>
          <w:tcPr>
            <w:tcW w:w="523" w:type="pct"/>
            <w:vAlign w:val="center"/>
          </w:tcPr>
          <w:p w:rsidR="00841BF1" w:rsidRPr="008A0A53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szCs w:val="28"/>
              </w:rPr>
            </w:pPr>
            <w:r w:rsidRPr="008A0A53">
              <w:rPr>
                <w:szCs w:val="28"/>
              </w:rPr>
              <w:t>Тема 8.2</w:t>
            </w:r>
          </w:p>
        </w:tc>
        <w:tc>
          <w:tcPr>
            <w:tcW w:w="1687" w:type="pct"/>
            <w:gridSpan w:val="2"/>
          </w:tcPr>
          <w:p w:rsidR="00841BF1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 w:rsidRPr="008A0A53">
              <w:rPr>
                <w:szCs w:val="28"/>
              </w:rPr>
              <w:t>Требования к оснащению автомобилей</w:t>
            </w:r>
          </w:p>
          <w:p w:rsidR="00841BF1" w:rsidRPr="008A0A53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(ПК 3, ПК 1, ОК 6, ОК 7)</w:t>
            </w:r>
          </w:p>
        </w:tc>
        <w:tc>
          <w:tcPr>
            <w:tcW w:w="524" w:type="pct"/>
            <w:gridSpan w:val="2"/>
          </w:tcPr>
          <w:p w:rsidR="00841BF1" w:rsidRPr="008A0A53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81" w:type="pct"/>
            <w:gridSpan w:val="2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22" w:type="pct"/>
            <w:gridSpan w:val="2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698" w:type="pct"/>
            <w:gridSpan w:val="2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466" w:type="pct"/>
          </w:tcPr>
          <w:p w:rsidR="00841BF1" w:rsidRPr="004E5BA5" w:rsidRDefault="00841BF1" w:rsidP="00C94F1F">
            <w:pPr>
              <w:spacing w:after="0" w:line="240" w:lineRule="auto"/>
              <w:jc w:val="left"/>
            </w:pPr>
          </w:p>
        </w:tc>
      </w:tr>
      <w:tr w:rsidR="00841BF1" w:rsidRPr="00DB6D29" w:rsidTr="00C94F1F">
        <w:trPr>
          <w:trHeight w:val="424"/>
        </w:trPr>
        <w:tc>
          <w:tcPr>
            <w:tcW w:w="523" w:type="pct"/>
            <w:vAlign w:val="center"/>
          </w:tcPr>
          <w:p w:rsidR="00841BF1" w:rsidRPr="008A0A53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szCs w:val="28"/>
              </w:rPr>
            </w:pPr>
            <w:r w:rsidRPr="008A0A53">
              <w:rPr>
                <w:szCs w:val="28"/>
              </w:rPr>
              <w:t>Тема 8.3</w:t>
            </w:r>
          </w:p>
        </w:tc>
        <w:tc>
          <w:tcPr>
            <w:tcW w:w="1687" w:type="pct"/>
            <w:gridSpan w:val="2"/>
          </w:tcPr>
          <w:p w:rsidR="00841BF1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 w:rsidRPr="008A0A53">
              <w:rPr>
                <w:szCs w:val="28"/>
              </w:rPr>
              <w:t>Техника безопасности</w:t>
            </w:r>
          </w:p>
          <w:p w:rsidR="00841BF1" w:rsidRPr="008A0A53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(ОК 6, ОК 7)</w:t>
            </w:r>
          </w:p>
        </w:tc>
        <w:tc>
          <w:tcPr>
            <w:tcW w:w="524" w:type="pct"/>
            <w:gridSpan w:val="2"/>
          </w:tcPr>
          <w:p w:rsidR="00841BF1" w:rsidRPr="008A0A53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81" w:type="pct"/>
            <w:gridSpan w:val="2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22" w:type="pct"/>
            <w:gridSpan w:val="2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698" w:type="pct"/>
            <w:gridSpan w:val="2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66" w:type="pct"/>
          </w:tcPr>
          <w:p w:rsidR="00841BF1" w:rsidRPr="004E5BA5" w:rsidRDefault="00841BF1" w:rsidP="00C94F1F">
            <w:pPr>
              <w:spacing w:after="0" w:line="240" w:lineRule="auto"/>
              <w:jc w:val="left"/>
            </w:pPr>
          </w:p>
        </w:tc>
      </w:tr>
      <w:tr w:rsidR="00841BF1" w:rsidRPr="00DB6D29" w:rsidTr="00C94F1F">
        <w:trPr>
          <w:trHeight w:val="424"/>
        </w:trPr>
        <w:tc>
          <w:tcPr>
            <w:tcW w:w="523" w:type="pct"/>
            <w:vAlign w:val="center"/>
          </w:tcPr>
          <w:p w:rsidR="00841BF1" w:rsidRPr="008A0A53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szCs w:val="28"/>
              </w:rPr>
            </w:pPr>
            <w:r w:rsidRPr="008A0A53">
              <w:rPr>
                <w:szCs w:val="28"/>
              </w:rPr>
              <w:t>Тема 8.4</w:t>
            </w:r>
          </w:p>
        </w:tc>
        <w:tc>
          <w:tcPr>
            <w:tcW w:w="1687" w:type="pct"/>
            <w:gridSpan w:val="2"/>
          </w:tcPr>
          <w:p w:rsidR="00841BF1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 w:rsidRPr="008A0A53">
              <w:rPr>
                <w:szCs w:val="28"/>
              </w:rPr>
              <w:t>Охрана окружающей среды</w:t>
            </w:r>
          </w:p>
          <w:p w:rsidR="00841BF1" w:rsidRPr="008A0A53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(ОК 4, ОК 5, ПК 1)</w:t>
            </w:r>
          </w:p>
        </w:tc>
        <w:tc>
          <w:tcPr>
            <w:tcW w:w="524" w:type="pct"/>
            <w:gridSpan w:val="2"/>
          </w:tcPr>
          <w:p w:rsidR="00841BF1" w:rsidRPr="008A0A53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81" w:type="pct"/>
            <w:gridSpan w:val="2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522" w:type="pct"/>
            <w:gridSpan w:val="2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698" w:type="pct"/>
            <w:gridSpan w:val="2"/>
          </w:tcPr>
          <w:p w:rsidR="00841BF1" w:rsidRPr="00DB6D29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466" w:type="pct"/>
          </w:tcPr>
          <w:p w:rsidR="00841BF1" w:rsidRPr="004E5BA5" w:rsidRDefault="00841BF1" w:rsidP="00C94F1F">
            <w:pPr>
              <w:spacing w:after="0" w:line="240" w:lineRule="auto"/>
              <w:jc w:val="left"/>
            </w:pPr>
          </w:p>
        </w:tc>
      </w:tr>
      <w:tr w:rsidR="00841BF1" w:rsidRPr="008A0A53" w:rsidTr="00C94F1F">
        <w:trPr>
          <w:trHeight w:val="424"/>
        </w:trPr>
        <w:tc>
          <w:tcPr>
            <w:tcW w:w="523" w:type="pct"/>
            <w:vAlign w:val="center"/>
          </w:tcPr>
          <w:p w:rsidR="00841BF1" w:rsidRPr="008A0A53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b/>
                <w:szCs w:val="28"/>
              </w:rPr>
            </w:pPr>
            <w:r w:rsidRPr="008A0A53">
              <w:rPr>
                <w:b/>
                <w:szCs w:val="28"/>
              </w:rPr>
              <w:t>Модуль 9</w:t>
            </w:r>
          </w:p>
        </w:tc>
        <w:tc>
          <w:tcPr>
            <w:tcW w:w="1687" w:type="pct"/>
            <w:gridSpan w:val="2"/>
          </w:tcPr>
          <w:p w:rsidR="00841BF1" w:rsidRPr="008A0A53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b/>
                <w:szCs w:val="28"/>
              </w:rPr>
            </w:pPr>
            <w:r w:rsidRPr="008A0A53">
              <w:rPr>
                <w:b/>
                <w:szCs w:val="28"/>
              </w:rPr>
              <w:t>Страхование на транспорте</w:t>
            </w:r>
          </w:p>
        </w:tc>
        <w:tc>
          <w:tcPr>
            <w:tcW w:w="524" w:type="pct"/>
            <w:gridSpan w:val="2"/>
          </w:tcPr>
          <w:p w:rsidR="00841BF1" w:rsidRPr="008A0A53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</w:p>
        </w:tc>
        <w:tc>
          <w:tcPr>
            <w:tcW w:w="581" w:type="pct"/>
            <w:gridSpan w:val="2"/>
          </w:tcPr>
          <w:p w:rsidR="00841BF1" w:rsidRPr="008A0A53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522" w:type="pct"/>
            <w:gridSpan w:val="2"/>
          </w:tcPr>
          <w:p w:rsidR="00841BF1" w:rsidRPr="008A0A53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698" w:type="pct"/>
            <w:gridSpan w:val="2"/>
          </w:tcPr>
          <w:p w:rsidR="00841BF1" w:rsidRPr="008A0A53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466" w:type="pct"/>
          </w:tcPr>
          <w:p w:rsidR="00841BF1" w:rsidRPr="008A0A53" w:rsidRDefault="00841BF1" w:rsidP="00C94F1F">
            <w:pPr>
              <w:spacing w:after="0" w:line="240" w:lineRule="auto"/>
              <w:ind w:firstLine="0"/>
              <w:jc w:val="center"/>
              <w:rPr>
                <w:b/>
              </w:rPr>
            </w:pPr>
            <w:r w:rsidRPr="008A0A53">
              <w:rPr>
                <w:b/>
              </w:rPr>
              <w:t>опрос</w:t>
            </w:r>
          </w:p>
        </w:tc>
      </w:tr>
      <w:tr w:rsidR="00841BF1" w:rsidRPr="00697C50" w:rsidTr="00C94F1F">
        <w:trPr>
          <w:trHeight w:val="424"/>
        </w:trPr>
        <w:tc>
          <w:tcPr>
            <w:tcW w:w="523" w:type="pct"/>
            <w:vAlign w:val="center"/>
          </w:tcPr>
          <w:p w:rsidR="00841BF1" w:rsidRPr="00697C50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64"/>
              <w:jc w:val="left"/>
              <w:rPr>
                <w:szCs w:val="28"/>
              </w:rPr>
            </w:pPr>
            <w:r w:rsidRPr="00697C50">
              <w:rPr>
                <w:szCs w:val="28"/>
              </w:rPr>
              <w:t>Тема 9.1</w:t>
            </w:r>
          </w:p>
        </w:tc>
        <w:tc>
          <w:tcPr>
            <w:tcW w:w="1687" w:type="pct"/>
            <w:gridSpan w:val="2"/>
          </w:tcPr>
          <w:p w:rsidR="00841BF1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 w:rsidRPr="00697C50">
              <w:rPr>
                <w:szCs w:val="28"/>
              </w:rPr>
              <w:t>Общее понятие о страховании на транспорте.</w:t>
            </w:r>
          </w:p>
          <w:p w:rsidR="00841BF1" w:rsidRPr="00697C50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szCs w:val="28"/>
              </w:rPr>
            </w:pPr>
            <w:r>
              <w:rPr>
                <w:szCs w:val="28"/>
              </w:rPr>
              <w:t>(ОК 4, ОК 5, ПК 1)</w:t>
            </w:r>
          </w:p>
        </w:tc>
        <w:tc>
          <w:tcPr>
            <w:tcW w:w="524" w:type="pct"/>
            <w:gridSpan w:val="2"/>
          </w:tcPr>
          <w:p w:rsidR="00841BF1" w:rsidRPr="00697C50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81" w:type="pct"/>
            <w:gridSpan w:val="2"/>
          </w:tcPr>
          <w:p w:rsidR="00841BF1" w:rsidRPr="00697C50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522" w:type="pct"/>
            <w:gridSpan w:val="2"/>
          </w:tcPr>
          <w:p w:rsidR="00841BF1" w:rsidRPr="00697C50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</w:p>
        </w:tc>
        <w:tc>
          <w:tcPr>
            <w:tcW w:w="698" w:type="pct"/>
            <w:gridSpan w:val="2"/>
          </w:tcPr>
          <w:p w:rsidR="00841BF1" w:rsidRPr="00697C50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466" w:type="pct"/>
          </w:tcPr>
          <w:p w:rsidR="00841BF1" w:rsidRPr="00697C50" w:rsidRDefault="00841BF1" w:rsidP="00C94F1F">
            <w:pPr>
              <w:spacing w:after="0" w:line="240" w:lineRule="auto"/>
              <w:jc w:val="left"/>
            </w:pPr>
          </w:p>
        </w:tc>
      </w:tr>
      <w:tr w:rsidR="00841BF1" w:rsidRPr="00697C50" w:rsidTr="00C94F1F">
        <w:trPr>
          <w:trHeight w:val="424"/>
        </w:trPr>
        <w:tc>
          <w:tcPr>
            <w:tcW w:w="2209" w:type="pct"/>
            <w:gridSpan w:val="3"/>
            <w:vAlign w:val="center"/>
          </w:tcPr>
          <w:p w:rsidR="00841BF1" w:rsidRPr="00697C50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b/>
                <w:szCs w:val="28"/>
              </w:rPr>
            </w:pPr>
            <w:r w:rsidRPr="00697C50">
              <w:rPr>
                <w:b/>
                <w:szCs w:val="28"/>
              </w:rPr>
              <w:t>СТАЖИРОВКА</w:t>
            </w:r>
          </w:p>
        </w:tc>
        <w:tc>
          <w:tcPr>
            <w:tcW w:w="524" w:type="pct"/>
            <w:gridSpan w:val="2"/>
          </w:tcPr>
          <w:p w:rsidR="00841BF1" w:rsidRPr="00697C50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70</w:t>
            </w:r>
          </w:p>
        </w:tc>
        <w:tc>
          <w:tcPr>
            <w:tcW w:w="581" w:type="pct"/>
            <w:gridSpan w:val="2"/>
          </w:tcPr>
          <w:p w:rsidR="00841BF1" w:rsidRPr="00697C50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522" w:type="pct"/>
            <w:gridSpan w:val="2"/>
          </w:tcPr>
          <w:p w:rsidR="00841BF1" w:rsidRPr="00697C50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698" w:type="pct"/>
            <w:gridSpan w:val="2"/>
          </w:tcPr>
          <w:p w:rsidR="00841BF1" w:rsidRPr="00697C50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70</w:t>
            </w:r>
          </w:p>
        </w:tc>
        <w:tc>
          <w:tcPr>
            <w:tcW w:w="466" w:type="pct"/>
          </w:tcPr>
          <w:p w:rsidR="00841BF1" w:rsidRPr="00697C50" w:rsidRDefault="00841BF1" w:rsidP="00C94F1F">
            <w:pPr>
              <w:spacing w:after="0" w:line="240" w:lineRule="auto"/>
              <w:jc w:val="left"/>
              <w:rPr>
                <w:b/>
              </w:rPr>
            </w:pPr>
          </w:p>
        </w:tc>
      </w:tr>
      <w:tr w:rsidR="00841BF1" w:rsidRPr="00697C50" w:rsidTr="00C94F1F">
        <w:trPr>
          <w:trHeight w:val="424"/>
        </w:trPr>
        <w:tc>
          <w:tcPr>
            <w:tcW w:w="2209" w:type="pct"/>
            <w:gridSpan w:val="3"/>
            <w:vAlign w:val="center"/>
          </w:tcPr>
          <w:p w:rsidR="00841BF1" w:rsidRPr="00697C50" w:rsidRDefault="00841BF1" w:rsidP="00C94F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9"/>
              <w:jc w:val="left"/>
              <w:rPr>
                <w:b/>
                <w:szCs w:val="28"/>
              </w:rPr>
            </w:pPr>
            <w:r w:rsidRPr="00697C50">
              <w:rPr>
                <w:b/>
                <w:szCs w:val="28"/>
              </w:rPr>
              <w:t>КВАЛИФИКАЦИОННЫЙ ЭКЗАМЕН</w:t>
            </w:r>
          </w:p>
        </w:tc>
        <w:tc>
          <w:tcPr>
            <w:tcW w:w="524" w:type="pct"/>
            <w:gridSpan w:val="2"/>
          </w:tcPr>
          <w:p w:rsidR="00841BF1" w:rsidRPr="00697C50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581" w:type="pct"/>
            <w:gridSpan w:val="2"/>
          </w:tcPr>
          <w:p w:rsidR="00841BF1" w:rsidRPr="00697C50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522" w:type="pct"/>
            <w:gridSpan w:val="2"/>
          </w:tcPr>
          <w:p w:rsidR="00841BF1" w:rsidRPr="00697C50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</w:p>
        </w:tc>
        <w:tc>
          <w:tcPr>
            <w:tcW w:w="698" w:type="pct"/>
            <w:gridSpan w:val="2"/>
          </w:tcPr>
          <w:p w:rsidR="00841BF1" w:rsidRPr="00697C50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b/>
                <w:szCs w:val="28"/>
              </w:rPr>
            </w:pPr>
          </w:p>
        </w:tc>
        <w:tc>
          <w:tcPr>
            <w:tcW w:w="466" w:type="pct"/>
          </w:tcPr>
          <w:p w:rsidR="00841BF1" w:rsidRPr="00697C50" w:rsidRDefault="00841BF1" w:rsidP="00C94F1F">
            <w:pPr>
              <w:autoSpaceDE w:val="0"/>
              <w:autoSpaceDN w:val="0"/>
              <w:adjustRightInd w:val="0"/>
              <w:spacing w:after="0" w:line="240" w:lineRule="auto"/>
              <w:ind w:firstLine="77"/>
              <w:jc w:val="center"/>
              <w:rPr>
                <w:b/>
                <w:szCs w:val="28"/>
              </w:rPr>
            </w:pPr>
            <w:proofErr w:type="spellStart"/>
            <w:r w:rsidRPr="00697C50">
              <w:rPr>
                <w:b/>
                <w:szCs w:val="28"/>
              </w:rPr>
              <w:t>Тестиро</w:t>
            </w:r>
            <w:r>
              <w:rPr>
                <w:b/>
                <w:szCs w:val="28"/>
              </w:rPr>
              <w:t>-</w:t>
            </w:r>
            <w:r w:rsidRPr="00697C50">
              <w:rPr>
                <w:b/>
                <w:szCs w:val="28"/>
              </w:rPr>
              <w:t>вание</w:t>
            </w:r>
            <w:proofErr w:type="spellEnd"/>
          </w:p>
        </w:tc>
      </w:tr>
      <w:tr w:rsidR="00841BF1" w:rsidRPr="00697C50" w:rsidTr="00C94F1F">
        <w:tc>
          <w:tcPr>
            <w:tcW w:w="1971" w:type="pct"/>
            <w:gridSpan w:val="2"/>
          </w:tcPr>
          <w:p w:rsidR="00841BF1" w:rsidRPr="00697C50" w:rsidRDefault="00841BF1" w:rsidP="008502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0"/>
              <w:rPr>
                <w:b/>
                <w:szCs w:val="28"/>
              </w:rPr>
            </w:pPr>
            <w:r>
              <w:rPr>
                <w:b/>
                <w:szCs w:val="28"/>
              </w:rPr>
              <w:t>ИТОГО</w:t>
            </w:r>
          </w:p>
        </w:tc>
        <w:tc>
          <w:tcPr>
            <w:tcW w:w="464" w:type="pct"/>
            <w:gridSpan w:val="2"/>
          </w:tcPr>
          <w:p w:rsidR="00841BF1" w:rsidRPr="00697C50" w:rsidRDefault="00841BF1" w:rsidP="00850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256</w:t>
            </w:r>
          </w:p>
        </w:tc>
        <w:tc>
          <w:tcPr>
            <w:tcW w:w="597" w:type="pct"/>
            <w:gridSpan w:val="2"/>
          </w:tcPr>
          <w:p w:rsidR="00841BF1" w:rsidRPr="00697C50" w:rsidRDefault="00841BF1" w:rsidP="00850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118</w:t>
            </w:r>
          </w:p>
        </w:tc>
        <w:tc>
          <w:tcPr>
            <w:tcW w:w="533" w:type="pct"/>
            <w:gridSpan w:val="2"/>
          </w:tcPr>
          <w:p w:rsidR="00841BF1" w:rsidRPr="00697C50" w:rsidRDefault="00841BF1" w:rsidP="00850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</w:p>
        </w:tc>
        <w:tc>
          <w:tcPr>
            <w:tcW w:w="665" w:type="pct"/>
            <w:gridSpan w:val="2"/>
          </w:tcPr>
          <w:p w:rsidR="00841BF1" w:rsidRPr="00697C50" w:rsidRDefault="00841BF1" w:rsidP="00850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114</w:t>
            </w:r>
          </w:p>
        </w:tc>
        <w:tc>
          <w:tcPr>
            <w:tcW w:w="770" w:type="pct"/>
            <w:gridSpan w:val="2"/>
          </w:tcPr>
          <w:p w:rsidR="00841BF1" w:rsidRPr="00697C50" w:rsidRDefault="00841BF1" w:rsidP="008502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Cs w:val="28"/>
              </w:rPr>
            </w:pPr>
          </w:p>
        </w:tc>
      </w:tr>
    </w:tbl>
    <w:p w:rsidR="00841BF1" w:rsidRDefault="00841BF1" w:rsidP="00850298">
      <w:pPr>
        <w:spacing w:after="0" w:line="240" w:lineRule="auto"/>
        <w:ind w:firstLine="0"/>
        <w:rPr>
          <w:szCs w:val="28"/>
        </w:rPr>
      </w:pPr>
    </w:p>
    <w:p w:rsidR="00841BF1" w:rsidRPr="00DB6D29" w:rsidRDefault="00841BF1" w:rsidP="00850298">
      <w:pPr>
        <w:spacing w:after="0" w:line="240" w:lineRule="auto"/>
        <w:ind w:firstLine="0"/>
        <w:rPr>
          <w:szCs w:val="28"/>
        </w:rPr>
        <w:sectPr w:rsidR="00841BF1" w:rsidRPr="00DB6D29" w:rsidSect="00605FAB">
          <w:pgSz w:w="16840" w:h="11900" w:orient="landscape"/>
          <w:pgMar w:top="1134" w:right="1191" w:bottom="658" w:left="1349" w:header="720" w:footer="720" w:gutter="0"/>
          <w:cols w:space="720"/>
        </w:sectPr>
      </w:pPr>
      <w:r>
        <w:rPr>
          <w:szCs w:val="28"/>
        </w:rPr>
        <w:t>Опрос в конце каждой темы проводится за счет времени, отведенного на аудиторную работу (</w:t>
      </w:r>
      <w:proofErr w:type="spellStart"/>
      <w:r>
        <w:rPr>
          <w:szCs w:val="28"/>
        </w:rPr>
        <w:t>лк</w:t>
      </w:r>
      <w:proofErr w:type="spellEnd"/>
      <w:r>
        <w:rPr>
          <w:szCs w:val="28"/>
        </w:rPr>
        <w:t>).</w:t>
      </w:r>
    </w:p>
    <w:p w:rsidR="00841BF1" w:rsidRDefault="00841BF1" w:rsidP="00F66CC8">
      <w:pPr>
        <w:pStyle w:val="1"/>
        <w:spacing w:after="0" w:line="240" w:lineRule="auto"/>
        <w:ind w:left="0" w:right="0" w:firstLine="0"/>
        <w:rPr>
          <w:szCs w:val="28"/>
        </w:rPr>
      </w:pPr>
    </w:p>
    <w:p w:rsidR="00841BF1" w:rsidRPr="00F66CC8" w:rsidRDefault="00841BF1" w:rsidP="00F66CC8"/>
    <w:p w:rsidR="00841BF1" w:rsidRPr="00DB6D29" w:rsidRDefault="00841BF1" w:rsidP="00F66CC8">
      <w:pPr>
        <w:pStyle w:val="1"/>
        <w:numPr>
          <w:ilvl w:val="0"/>
          <w:numId w:val="24"/>
        </w:numPr>
        <w:spacing w:after="0" w:line="240" w:lineRule="auto"/>
        <w:ind w:right="0"/>
        <w:jc w:val="center"/>
        <w:rPr>
          <w:szCs w:val="28"/>
        </w:rPr>
      </w:pPr>
      <w:r w:rsidRPr="00DB6D29">
        <w:rPr>
          <w:szCs w:val="28"/>
        </w:rPr>
        <w:t>Рабочие программы учебных модулей</w:t>
      </w:r>
    </w:p>
    <w:p w:rsidR="00841BF1" w:rsidRPr="00DB6D29" w:rsidRDefault="00841BF1" w:rsidP="00850298">
      <w:pPr>
        <w:pStyle w:val="1"/>
        <w:spacing w:after="0" w:line="240" w:lineRule="auto"/>
        <w:ind w:left="0" w:right="0" w:firstLine="0"/>
        <w:jc w:val="center"/>
        <w:rPr>
          <w:szCs w:val="28"/>
        </w:rPr>
      </w:pPr>
    </w:p>
    <w:p w:rsidR="00841BF1" w:rsidRPr="00DB6D29" w:rsidRDefault="00841BF1" w:rsidP="00850298">
      <w:pPr>
        <w:pStyle w:val="1"/>
        <w:spacing w:after="0" w:line="240" w:lineRule="auto"/>
        <w:ind w:left="0" w:right="0" w:firstLine="0"/>
        <w:jc w:val="center"/>
        <w:rPr>
          <w:szCs w:val="28"/>
        </w:rPr>
      </w:pPr>
      <w:proofErr w:type="gramStart"/>
      <w:r w:rsidRPr="00DB6D29">
        <w:rPr>
          <w:szCs w:val="28"/>
        </w:rPr>
        <w:t>Модуль  1</w:t>
      </w:r>
      <w:proofErr w:type="gramEnd"/>
      <w:r w:rsidRPr="00DB6D29">
        <w:rPr>
          <w:szCs w:val="28"/>
        </w:rPr>
        <w:t>. СИСТЕМА УПРАВЛЕНИЯ БЕЗОПАСНОСТЬЮ ДОРОЖНОГО ДВИЖЕНИЯ В ТДК РОССИИ</w:t>
      </w:r>
    </w:p>
    <w:p w:rsidR="00841BF1" w:rsidRPr="00DB6D29" w:rsidRDefault="00841BF1" w:rsidP="00850298">
      <w:pPr>
        <w:spacing w:after="0" w:line="240" w:lineRule="auto"/>
        <w:ind w:left="-15" w:right="12" w:firstLine="542"/>
        <w:rPr>
          <w:szCs w:val="28"/>
        </w:rPr>
      </w:pPr>
      <w:r w:rsidRPr="00DB6D29">
        <w:rPr>
          <w:szCs w:val="28"/>
        </w:rPr>
        <w:t xml:space="preserve">Основные элементы и принципы функционирования государственной системы управления безопасностью дорожного движения. Политика Минтранса РФ в области безопасности дорожного движения. </w:t>
      </w:r>
    </w:p>
    <w:p w:rsidR="00841BF1" w:rsidRPr="00DB6D29" w:rsidRDefault="00841BF1" w:rsidP="00850298">
      <w:pPr>
        <w:spacing w:after="0" w:line="240" w:lineRule="auto"/>
        <w:ind w:left="-15" w:right="12" w:firstLine="542"/>
        <w:rPr>
          <w:szCs w:val="28"/>
        </w:rPr>
      </w:pPr>
    </w:p>
    <w:p w:rsidR="00841BF1" w:rsidRPr="00DB6D29" w:rsidRDefault="00841BF1" w:rsidP="00850298">
      <w:pPr>
        <w:pStyle w:val="1"/>
        <w:spacing w:after="0" w:line="240" w:lineRule="auto"/>
        <w:ind w:left="-5" w:right="0"/>
        <w:jc w:val="center"/>
        <w:rPr>
          <w:szCs w:val="28"/>
        </w:rPr>
      </w:pPr>
      <w:r w:rsidRPr="00DB6D29">
        <w:rPr>
          <w:szCs w:val="28"/>
        </w:rPr>
        <w:t xml:space="preserve">Модуль 2. </w:t>
      </w:r>
      <w:r w:rsidRPr="00DB6D29">
        <w:rPr>
          <w:szCs w:val="28"/>
        </w:rPr>
        <w:tab/>
        <w:t>НОРМАТИВНО-ПРАВОВОЕ РЕГУЛИРОВАНИЕ БЕЗОПАСНОСТИ ДОРОЖНОГО ДВИЖЕНИЯ В РФ, ПЕРЕВОЗКИ ПАССАЖИРОВ И ГРУЗОВ</w:t>
      </w:r>
    </w:p>
    <w:p w:rsidR="00841BF1" w:rsidRPr="00DB6D29" w:rsidRDefault="00841BF1" w:rsidP="00C94F1F">
      <w:pPr>
        <w:pStyle w:val="1"/>
        <w:spacing w:after="0" w:line="240" w:lineRule="auto"/>
        <w:ind w:left="-5" w:right="0" w:firstLine="905"/>
        <w:rPr>
          <w:szCs w:val="28"/>
        </w:rPr>
      </w:pPr>
      <w:r w:rsidRPr="00DB6D29">
        <w:rPr>
          <w:szCs w:val="28"/>
        </w:rPr>
        <w:t xml:space="preserve">Тема 2.1. Состояние нормативно-правовой </w:t>
      </w:r>
      <w:proofErr w:type="gramStart"/>
      <w:r w:rsidRPr="00DB6D29">
        <w:rPr>
          <w:szCs w:val="28"/>
        </w:rPr>
        <w:t>базы  по</w:t>
      </w:r>
      <w:proofErr w:type="gramEnd"/>
      <w:r w:rsidRPr="00DB6D29">
        <w:rPr>
          <w:szCs w:val="28"/>
        </w:rPr>
        <w:t xml:space="preserve"> БДД. Основы трудового законодательства.</w:t>
      </w:r>
    </w:p>
    <w:p w:rsidR="00841BF1" w:rsidRPr="00DB6D29" w:rsidRDefault="00841BF1" w:rsidP="00850298">
      <w:pPr>
        <w:spacing w:after="0" w:line="240" w:lineRule="auto"/>
        <w:ind w:left="-15" w:right="12" w:firstLine="542"/>
        <w:rPr>
          <w:szCs w:val="28"/>
        </w:rPr>
      </w:pPr>
      <w:r w:rsidRPr="00DB6D29">
        <w:rPr>
          <w:szCs w:val="28"/>
        </w:rPr>
        <w:t>Основные проблемы и пути совершенствования нормативно-правовой базы в сфере обеспечения безопасности движения. Законодательство в области безопасности дорожного движения. Новое в гражданском кодексе РФ, кодексе РФ об административных правонарушениях, Уголовном кодексе РФ по вопросам правонарушений и преступлений на транспорте. Понятие о преступлении на транспорте. Отличие преступления от правонарушения. Виды наказаний. Трудовой кодекс РФ о деятельности водителей.</w:t>
      </w:r>
    </w:p>
    <w:p w:rsidR="00841BF1" w:rsidRDefault="00841BF1" w:rsidP="00850298">
      <w:pPr>
        <w:spacing w:after="0" w:line="240" w:lineRule="auto"/>
        <w:ind w:firstLine="0"/>
        <w:rPr>
          <w:b/>
          <w:color w:val="auto"/>
          <w:szCs w:val="28"/>
        </w:rPr>
      </w:pPr>
    </w:p>
    <w:p w:rsidR="00841BF1" w:rsidRDefault="00841BF1" w:rsidP="00850298">
      <w:pPr>
        <w:spacing w:after="0" w:line="240" w:lineRule="auto"/>
        <w:ind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Задание для практической работы:</w:t>
      </w:r>
    </w:p>
    <w:p w:rsidR="00841BF1" w:rsidRPr="00F67F28" w:rsidRDefault="00841BF1" w:rsidP="00850298">
      <w:pPr>
        <w:spacing w:after="0" w:line="240" w:lineRule="auto"/>
        <w:ind w:firstLine="0"/>
        <w:rPr>
          <w:color w:val="auto"/>
          <w:szCs w:val="28"/>
        </w:rPr>
      </w:pPr>
      <w:r w:rsidRPr="00F67F28">
        <w:rPr>
          <w:color w:val="auto"/>
          <w:szCs w:val="28"/>
        </w:rPr>
        <w:t>Составить перечень нормативных актов по БДД согласно критериям:</w:t>
      </w:r>
    </w:p>
    <w:p w:rsidR="00841BF1" w:rsidRDefault="00841BF1" w:rsidP="00850298">
      <w:pPr>
        <w:spacing w:after="0" w:line="240" w:lineRule="auto"/>
        <w:ind w:firstLine="0"/>
        <w:rPr>
          <w:color w:val="auto"/>
          <w:szCs w:val="28"/>
        </w:rPr>
      </w:pPr>
      <w:r>
        <w:rPr>
          <w:b/>
          <w:color w:val="auto"/>
          <w:szCs w:val="28"/>
        </w:rPr>
        <w:t xml:space="preserve">- </w:t>
      </w:r>
      <w:r w:rsidRPr="00F67F28">
        <w:rPr>
          <w:color w:val="auto"/>
          <w:szCs w:val="28"/>
        </w:rPr>
        <w:t>нормативные акты общего характера</w:t>
      </w:r>
    </w:p>
    <w:p w:rsidR="00841BF1" w:rsidRDefault="00841BF1" w:rsidP="00850298">
      <w:pPr>
        <w:spacing w:after="0" w:line="24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t>- нормативные акты, отвечающие за контроль за состоянием БДД в РФ</w:t>
      </w:r>
    </w:p>
    <w:p w:rsidR="00841BF1" w:rsidRDefault="00841BF1" w:rsidP="00850298">
      <w:pPr>
        <w:spacing w:after="0" w:line="24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t>- нормативные акты, отражающие квалификационные требования к водителям, специалистам по БДД</w:t>
      </w:r>
    </w:p>
    <w:p w:rsidR="00841BF1" w:rsidRDefault="00841BF1" w:rsidP="00850298">
      <w:pPr>
        <w:spacing w:after="0" w:line="240" w:lineRule="auto"/>
        <w:ind w:firstLine="0"/>
        <w:rPr>
          <w:color w:val="auto"/>
          <w:szCs w:val="28"/>
        </w:rPr>
      </w:pPr>
      <w:r>
        <w:rPr>
          <w:color w:val="auto"/>
          <w:szCs w:val="28"/>
        </w:rPr>
        <w:t>- санитарные нормы и правила, касающиеся деятельности транспортных предприятий</w:t>
      </w:r>
    </w:p>
    <w:p w:rsidR="00841BF1" w:rsidRDefault="00841BF1" w:rsidP="00850298">
      <w:pPr>
        <w:spacing w:after="0" w:line="240" w:lineRule="auto"/>
        <w:ind w:firstLine="0"/>
        <w:rPr>
          <w:bCs/>
          <w:iCs/>
          <w:color w:val="auto"/>
          <w:szCs w:val="28"/>
        </w:rPr>
      </w:pPr>
      <w:r>
        <w:rPr>
          <w:color w:val="auto"/>
          <w:szCs w:val="28"/>
        </w:rPr>
        <w:t xml:space="preserve">- </w:t>
      </w:r>
      <w:r>
        <w:rPr>
          <w:bCs/>
          <w:iCs/>
          <w:color w:val="auto"/>
          <w:szCs w:val="28"/>
        </w:rPr>
        <w:t>н</w:t>
      </w:r>
      <w:r w:rsidRPr="00F67F28">
        <w:rPr>
          <w:bCs/>
          <w:iCs/>
          <w:color w:val="auto"/>
          <w:szCs w:val="28"/>
        </w:rPr>
        <w:t>ормативные акты, отвечающие за контроль за состоянием здоровья водителей</w:t>
      </w:r>
    </w:p>
    <w:p w:rsidR="00841BF1" w:rsidRPr="00DB6D29" w:rsidRDefault="00841BF1" w:rsidP="00850298">
      <w:pPr>
        <w:pStyle w:val="1"/>
        <w:spacing w:after="0" w:line="240" w:lineRule="auto"/>
        <w:ind w:left="-5" w:right="0"/>
        <w:rPr>
          <w:szCs w:val="28"/>
        </w:rPr>
      </w:pPr>
    </w:p>
    <w:p w:rsidR="00841BF1" w:rsidRPr="00DB6D29" w:rsidRDefault="00841BF1" w:rsidP="00C94F1F">
      <w:pPr>
        <w:pStyle w:val="1"/>
        <w:spacing w:after="0" w:line="240" w:lineRule="auto"/>
        <w:ind w:left="-5" w:right="0" w:firstLine="905"/>
        <w:rPr>
          <w:szCs w:val="28"/>
        </w:rPr>
      </w:pPr>
      <w:proofErr w:type="gramStart"/>
      <w:r w:rsidRPr="00DB6D29">
        <w:rPr>
          <w:szCs w:val="28"/>
        </w:rPr>
        <w:t>Тема  2.2.</w:t>
      </w:r>
      <w:proofErr w:type="gramEnd"/>
      <w:r w:rsidRPr="00DB6D29">
        <w:rPr>
          <w:szCs w:val="28"/>
        </w:rPr>
        <w:t xml:space="preserve"> Лицензирование на автомобильном транспорте </w:t>
      </w:r>
    </w:p>
    <w:p w:rsidR="00841BF1" w:rsidRPr="00DB6D29" w:rsidRDefault="00841BF1" w:rsidP="00850298">
      <w:pPr>
        <w:spacing w:after="0" w:line="240" w:lineRule="auto"/>
        <w:ind w:left="-15" w:right="12" w:firstLine="542"/>
        <w:rPr>
          <w:szCs w:val="28"/>
        </w:rPr>
      </w:pPr>
      <w:r w:rsidRPr="00DB6D29">
        <w:rPr>
          <w:szCs w:val="28"/>
        </w:rPr>
        <w:t xml:space="preserve">Лицензирование перевозочной, транспортно-экспедиционной и другой деятельности на автомобильном транспорте. Понятие о лицензии. Требования по безопасности движения, предъявляемые к лицензиатам. Порядок выдачи лицензий. контроль за соблюдением требований, порядок приостановления и прекращения действия лицензий. </w:t>
      </w:r>
    </w:p>
    <w:p w:rsidR="00841BF1" w:rsidRPr="00DB6D29" w:rsidRDefault="00841BF1" w:rsidP="00850298">
      <w:pPr>
        <w:spacing w:after="0" w:line="240" w:lineRule="auto"/>
        <w:ind w:left="-15" w:right="12" w:firstLine="542"/>
        <w:rPr>
          <w:szCs w:val="28"/>
        </w:rPr>
      </w:pPr>
    </w:p>
    <w:p w:rsidR="00841BF1" w:rsidRPr="00DB6D29" w:rsidRDefault="00841BF1" w:rsidP="00850298">
      <w:pPr>
        <w:pStyle w:val="1"/>
        <w:spacing w:after="0" w:line="240" w:lineRule="auto"/>
        <w:ind w:left="-5" w:right="0"/>
        <w:jc w:val="center"/>
        <w:rPr>
          <w:szCs w:val="28"/>
        </w:rPr>
      </w:pPr>
      <w:r w:rsidRPr="00DB6D29">
        <w:rPr>
          <w:szCs w:val="28"/>
        </w:rPr>
        <w:t xml:space="preserve">Модуль 3. СИСТЕМА СБОРА И ОБРАБОТКИ ИНФОРМАЦИИ О ДОРОЖНОТРАНСПОРТНОМ ПРОИСШЕСТВИЯХ (ДТП) </w:t>
      </w:r>
    </w:p>
    <w:p w:rsidR="00841BF1" w:rsidRPr="00DB6D29" w:rsidRDefault="00841BF1" w:rsidP="00C94F1F">
      <w:pPr>
        <w:pStyle w:val="1"/>
        <w:spacing w:after="0" w:line="240" w:lineRule="auto"/>
        <w:ind w:left="-5" w:right="0" w:firstLine="905"/>
        <w:rPr>
          <w:szCs w:val="28"/>
        </w:rPr>
      </w:pPr>
      <w:r w:rsidRPr="00DB6D29">
        <w:rPr>
          <w:szCs w:val="28"/>
        </w:rPr>
        <w:t xml:space="preserve">Тема 3.1. Основные </w:t>
      </w:r>
      <w:r>
        <w:rPr>
          <w:szCs w:val="28"/>
        </w:rPr>
        <w:t>виды</w:t>
      </w:r>
      <w:r w:rsidRPr="00DB6D29">
        <w:rPr>
          <w:szCs w:val="28"/>
        </w:rPr>
        <w:t xml:space="preserve"> дорожно-транспортных происшествий</w:t>
      </w:r>
      <w:r>
        <w:rPr>
          <w:szCs w:val="28"/>
        </w:rPr>
        <w:t xml:space="preserve"> и их характеристика </w:t>
      </w:r>
    </w:p>
    <w:p w:rsidR="00841BF1" w:rsidRDefault="00841BF1" w:rsidP="00850298">
      <w:pPr>
        <w:spacing w:after="0" w:line="240" w:lineRule="auto"/>
        <w:ind w:left="-15" w:right="12" w:firstLine="542"/>
        <w:rPr>
          <w:szCs w:val="28"/>
        </w:rPr>
      </w:pPr>
      <w:r w:rsidRPr="00DB6D29">
        <w:rPr>
          <w:szCs w:val="28"/>
        </w:rPr>
        <w:t xml:space="preserve">Понятие о ДТП. Основные виды ДТП. Понятие о причинах, условиях, обстоятельствах и факторах ДТП. Понятие тяжести последствий ДТП. Понятие </w:t>
      </w:r>
    </w:p>
    <w:p w:rsidR="00841BF1" w:rsidRDefault="00841BF1" w:rsidP="00850298">
      <w:pPr>
        <w:spacing w:after="0" w:line="240" w:lineRule="auto"/>
        <w:ind w:left="-15" w:right="12" w:firstLine="542"/>
        <w:rPr>
          <w:szCs w:val="28"/>
        </w:rPr>
      </w:pPr>
    </w:p>
    <w:p w:rsidR="00841BF1" w:rsidRDefault="00841BF1" w:rsidP="00850298">
      <w:pPr>
        <w:spacing w:after="0" w:line="240" w:lineRule="auto"/>
        <w:ind w:left="-15" w:right="12" w:firstLine="542"/>
        <w:rPr>
          <w:szCs w:val="28"/>
        </w:rPr>
      </w:pPr>
    </w:p>
    <w:p w:rsidR="00841BF1" w:rsidRDefault="00841BF1" w:rsidP="00850298">
      <w:pPr>
        <w:spacing w:after="0" w:line="240" w:lineRule="auto"/>
        <w:ind w:left="-15" w:right="12" w:firstLine="542"/>
        <w:rPr>
          <w:szCs w:val="28"/>
        </w:rPr>
      </w:pPr>
    </w:p>
    <w:p w:rsidR="00841BF1" w:rsidRPr="00DB6D29" w:rsidRDefault="00841BF1" w:rsidP="00850298">
      <w:pPr>
        <w:spacing w:after="0" w:line="240" w:lineRule="auto"/>
        <w:ind w:left="-15" w:right="12" w:firstLine="542"/>
        <w:rPr>
          <w:szCs w:val="28"/>
        </w:rPr>
      </w:pPr>
      <w:r w:rsidRPr="00DB6D29">
        <w:rPr>
          <w:szCs w:val="28"/>
        </w:rPr>
        <w:t>аварийности. Ста</w:t>
      </w:r>
      <w:r>
        <w:rPr>
          <w:szCs w:val="28"/>
        </w:rPr>
        <w:t>тистика аварийности по России. А</w:t>
      </w:r>
      <w:r w:rsidRPr="00DB6D29">
        <w:rPr>
          <w:szCs w:val="28"/>
        </w:rPr>
        <w:t xml:space="preserve">нализ ДТП и аварийности. Виды, типы и методы анализа. </w:t>
      </w:r>
    </w:p>
    <w:p w:rsidR="00841BF1" w:rsidRPr="00DB6D29" w:rsidRDefault="00841BF1" w:rsidP="00850298">
      <w:pPr>
        <w:spacing w:after="0" w:line="240" w:lineRule="auto"/>
        <w:ind w:left="-15" w:right="12" w:firstLine="542"/>
        <w:rPr>
          <w:szCs w:val="28"/>
        </w:rPr>
      </w:pPr>
    </w:p>
    <w:p w:rsidR="00841BF1" w:rsidRPr="00DB6D29" w:rsidRDefault="00841BF1" w:rsidP="00C94F1F">
      <w:pPr>
        <w:pStyle w:val="1"/>
        <w:spacing w:after="0" w:line="240" w:lineRule="auto"/>
        <w:ind w:left="-5" w:right="0" w:firstLine="713"/>
        <w:rPr>
          <w:szCs w:val="28"/>
        </w:rPr>
      </w:pPr>
      <w:r w:rsidRPr="00DB6D29">
        <w:rPr>
          <w:szCs w:val="28"/>
        </w:rPr>
        <w:t>Тема 3.2. Учет и анализ ДТП на предприятии</w:t>
      </w:r>
    </w:p>
    <w:p w:rsidR="00841BF1" w:rsidRDefault="00841BF1" w:rsidP="00850298">
      <w:pPr>
        <w:spacing w:after="0" w:line="240" w:lineRule="auto"/>
        <w:ind w:left="-15" w:right="12"/>
        <w:rPr>
          <w:szCs w:val="28"/>
        </w:rPr>
      </w:pPr>
      <w:r w:rsidRPr="00DB6D29">
        <w:rPr>
          <w:szCs w:val="28"/>
        </w:rPr>
        <w:t>Учет ДТП. Государственная система учета и анализа ДТП. Государственная статистическая отчетность. Сбор и обобщение первичной информации. Анализ причин, факторов и обстоятельств ДТП. Использо</w:t>
      </w:r>
      <w:r>
        <w:rPr>
          <w:szCs w:val="28"/>
        </w:rPr>
        <w:t>вание этих данных для устранения</w:t>
      </w:r>
      <w:r w:rsidRPr="00DB6D29">
        <w:rPr>
          <w:szCs w:val="28"/>
        </w:rPr>
        <w:t xml:space="preserve"> предпосылок к ДТП в предприятии. Методы повышения БДД в местах концентрации ДТП. </w:t>
      </w:r>
    </w:p>
    <w:p w:rsidR="00841BF1" w:rsidRDefault="00841BF1" w:rsidP="00850298">
      <w:pPr>
        <w:spacing w:after="0" w:line="240" w:lineRule="auto"/>
        <w:ind w:right="12" w:firstLine="0"/>
        <w:jc w:val="left"/>
        <w:rPr>
          <w:szCs w:val="28"/>
        </w:rPr>
      </w:pPr>
    </w:p>
    <w:p w:rsidR="00841BF1" w:rsidRDefault="00841BF1" w:rsidP="00850298">
      <w:pPr>
        <w:spacing w:after="0" w:line="240" w:lineRule="auto"/>
        <w:ind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Задание для практической работы:</w:t>
      </w:r>
    </w:p>
    <w:p w:rsidR="00841BF1" w:rsidRPr="006537AC" w:rsidRDefault="00841BF1" w:rsidP="00850298">
      <w:pPr>
        <w:spacing w:after="0" w:line="240" w:lineRule="auto"/>
        <w:ind w:right="12" w:firstLine="0"/>
        <w:jc w:val="left"/>
        <w:rPr>
          <w:szCs w:val="28"/>
        </w:rPr>
      </w:pPr>
      <w:r>
        <w:rPr>
          <w:szCs w:val="28"/>
        </w:rPr>
        <w:t xml:space="preserve">Подготовить отчет об </w:t>
      </w:r>
      <w:proofErr w:type="gramStart"/>
      <w:r>
        <w:rPr>
          <w:szCs w:val="28"/>
        </w:rPr>
        <w:t>аварийности  в</w:t>
      </w:r>
      <w:proofErr w:type="gramEnd"/>
      <w:r>
        <w:rPr>
          <w:szCs w:val="28"/>
        </w:rPr>
        <w:t xml:space="preserve"> субъекте федерации (республика, край, область), отразив абсолютные, относительные, удельные показатели за предшествующий год.</w:t>
      </w:r>
    </w:p>
    <w:p w:rsidR="00841BF1" w:rsidRPr="00DB6D29" w:rsidRDefault="00841BF1" w:rsidP="00850298">
      <w:pPr>
        <w:spacing w:after="0" w:line="240" w:lineRule="auto"/>
        <w:ind w:left="-15" w:right="12"/>
        <w:rPr>
          <w:szCs w:val="28"/>
        </w:rPr>
      </w:pPr>
    </w:p>
    <w:p w:rsidR="00841BF1" w:rsidRPr="00DB6D29" w:rsidRDefault="00841BF1" w:rsidP="00C94F1F">
      <w:pPr>
        <w:spacing w:after="0" w:line="240" w:lineRule="auto"/>
        <w:ind w:left="-5" w:firstLine="905"/>
        <w:jc w:val="left"/>
        <w:rPr>
          <w:szCs w:val="28"/>
        </w:rPr>
      </w:pPr>
      <w:proofErr w:type="gramStart"/>
      <w:r w:rsidRPr="00DB6D29">
        <w:rPr>
          <w:b/>
          <w:szCs w:val="28"/>
        </w:rPr>
        <w:t>Тема  3.3.</w:t>
      </w:r>
      <w:proofErr w:type="gramEnd"/>
      <w:r w:rsidRPr="00DB6D29">
        <w:rPr>
          <w:b/>
          <w:szCs w:val="28"/>
        </w:rPr>
        <w:t xml:space="preserve"> Расследование и экспертиза ДТП в соответствии с требованиями законодательства</w:t>
      </w:r>
    </w:p>
    <w:p w:rsidR="00841BF1" w:rsidRDefault="00841BF1" w:rsidP="00850298">
      <w:pPr>
        <w:spacing w:after="0" w:line="240" w:lineRule="auto"/>
        <w:ind w:right="12"/>
        <w:rPr>
          <w:szCs w:val="28"/>
        </w:rPr>
      </w:pPr>
      <w:r w:rsidRPr="00DB6D29">
        <w:rPr>
          <w:szCs w:val="28"/>
        </w:rPr>
        <w:t>Методы служебного расследования ДТП. Экспертиза ДТП. Анализ ДТП.</w:t>
      </w:r>
      <w:r>
        <w:rPr>
          <w:szCs w:val="28"/>
        </w:rPr>
        <w:t xml:space="preserve"> Требования к оформлению документации на автотранспортном предприятии при ДТП.</w:t>
      </w:r>
    </w:p>
    <w:p w:rsidR="00841BF1" w:rsidRDefault="00841BF1" w:rsidP="00850298">
      <w:pPr>
        <w:spacing w:after="0" w:line="240" w:lineRule="auto"/>
        <w:ind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Задание для практической работы:</w:t>
      </w:r>
    </w:p>
    <w:p w:rsidR="00841BF1" w:rsidRPr="00DB6D29" w:rsidRDefault="00841BF1" w:rsidP="00850298">
      <w:pPr>
        <w:spacing w:after="0" w:line="240" w:lineRule="auto"/>
        <w:ind w:right="12" w:firstLine="0"/>
        <w:rPr>
          <w:szCs w:val="28"/>
        </w:rPr>
      </w:pPr>
      <w:r>
        <w:rPr>
          <w:szCs w:val="28"/>
        </w:rPr>
        <w:t>На основе данных составить пакет документов для оформления ДТП с участием автотранспортного средства, принадлежащего условному предприятию.</w:t>
      </w:r>
    </w:p>
    <w:p w:rsidR="00841BF1" w:rsidRPr="00DB6D29" w:rsidRDefault="00841BF1" w:rsidP="00850298">
      <w:pPr>
        <w:spacing w:after="0" w:line="240" w:lineRule="auto"/>
        <w:ind w:left="542" w:right="12" w:firstLine="0"/>
        <w:rPr>
          <w:szCs w:val="28"/>
        </w:rPr>
      </w:pPr>
    </w:p>
    <w:p w:rsidR="00841BF1" w:rsidRPr="00DB6D29" w:rsidRDefault="00841BF1" w:rsidP="00850298">
      <w:pPr>
        <w:pStyle w:val="1"/>
        <w:spacing w:after="0" w:line="240" w:lineRule="auto"/>
        <w:ind w:left="-5" w:right="0"/>
        <w:jc w:val="center"/>
        <w:rPr>
          <w:szCs w:val="28"/>
        </w:rPr>
      </w:pPr>
      <w:r w:rsidRPr="00DB6D29">
        <w:rPr>
          <w:szCs w:val="28"/>
        </w:rPr>
        <w:t>Модуль 4. ДОРОЖНЫЙ ФАКТОР И БЕЗОПАСНОСТЬ ДОРОЖНОГО ДВИЖЕНИЯ</w:t>
      </w:r>
    </w:p>
    <w:p w:rsidR="00841BF1" w:rsidRPr="00DB6D29" w:rsidRDefault="00841BF1" w:rsidP="00C94F1F">
      <w:pPr>
        <w:pStyle w:val="1"/>
        <w:spacing w:after="0" w:line="240" w:lineRule="auto"/>
        <w:ind w:right="0"/>
        <w:rPr>
          <w:szCs w:val="28"/>
        </w:rPr>
      </w:pPr>
      <w:r>
        <w:rPr>
          <w:szCs w:val="28"/>
        </w:rPr>
        <w:t xml:space="preserve">          </w:t>
      </w:r>
      <w:r w:rsidRPr="00DB6D29">
        <w:rPr>
          <w:szCs w:val="28"/>
        </w:rPr>
        <w:t xml:space="preserve">Тема 4.1. Дорожный фактор </w:t>
      </w:r>
    </w:p>
    <w:p w:rsidR="00841BF1" w:rsidRPr="00DB6D29" w:rsidRDefault="00841BF1" w:rsidP="00850298">
      <w:pPr>
        <w:spacing w:after="0" w:line="240" w:lineRule="auto"/>
        <w:ind w:left="-15" w:right="12"/>
        <w:rPr>
          <w:szCs w:val="28"/>
        </w:rPr>
      </w:pPr>
      <w:r w:rsidRPr="00DB6D29">
        <w:rPr>
          <w:szCs w:val="28"/>
        </w:rPr>
        <w:t>Понятие о категориях дорог. Влияние дорожных условий на безопасность движения. Типичные опасные ситуации, возникающие при проезде ж/д переездов. порядок открытия маршрута. Паспорт маршрута и схема опасных участков на маршруте. Система «Водитель – автомобиль – дорога – среда». Дорожные условия, свойства автомобиля как управляемого объекта, квалификация водителя.</w:t>
      </w:r>
    </w:p>
    <w:p w:rsidR="00841BF1" w:rsidRPr="00DB6D29" w:rsidRDefault="00841BF1" w:rsidP="00850298">
      <w:pPr>
        <w:spacing w:after="0" w:line="240" w:lineRule="auto"/>
        <w:ind w:left="-15" w:right="12"/>
        <w:rPr>
          <w:szCs w:val="28"/>
        </w:rPr>
      </w:pPr>
    </w:p>
    <w:p w:rsidR="00841BF1" w:rsidRPr="00DB6D29" w:rsidRDefault="00841BF1" w:rsidP="00850298">
      <w:pPr>
        <w:pStyle w:val="1"/>
        <w:spacing w:after="0" w:line="240" w:lineRule="auto"/>
        <w:ind w:left="-5" w:right="0"/>
        <w:rPr>
          <w:szCs w:val="28"/>
        </w:rPr>
      </w:pPr>
      <w:r>
        <w:rPr>
          <w:szCs w:val="28"/>
        </w:rPr>
        <w:t xml:space="preserve">         </w:t>
      </w:r>
      <w:r w:rsidRPr="00DB6D29">
        <w:rPr>
          <w:szCs w:val="28"/>
        </w:rPr>
        <w:t>Тема 4.1. Сертификация транспортных средств. Технический регламент Таможенного союза</w:t>
      </w:r>
    </w:p>
    <w:p w:rsidR="00841BF1" w:rsidRDefault="00841BF1" w:rsidP="00C94F1F">
      <w:pPr>
        <w:spacing w:after="0" w:line="240" w:lineRule="auto"/>
        <w:ind w:left="-15" w:right="12" w:firstLine="542"/>
      </w:pPr>
      <w:r w:rsidRPr="00DB6D29">
        <w:t>Система сертификации транспортных средств, как средство выполнения требований по безопасности движения. Контроль технического состояния автомобиля. Требования Технического регламента Таможенного союза к конструкции транспортных средств.</w:t>
      </w:r>
    </w:p>
    <w:p w:rsidR="00841BF1" w:rsidRDefault="00841BF1" w:rsidP="00850298">
      <w:pPr>
        <w:pStyle w:val="1"/>
        <w:spacing w:after="0" w:line="240" w:lineRule="auto"/>
        <w:ind w:left="-5" w:right="0"/>
        <w:jc w:val="center"/>
        <w:rPr>
          <w:szCs w:val="28"/>
        </w:rPr>
      </w:pPr>
    </w:p>
    <w:p w:rsidR="00841BF1" w:rsidRPr="00DB6D29" w:rsidRDefault="00841BF1" w:rsidP="00850298">
      <w:pPr>
        <w:pStyle w:val="1"/>
        <w:spacing w:after="0" w:line="240" w:lineRule="auto"/>
        <w:ind w:left="-5" w:right="0"/>
        <w:jc w:val="center"/>
        <w:rPr>
          <w:szCs w:val="28"/>
        </w:rPr>
      </w:pPr>
      <w:r w:rsidRPr="00DB6D29">
        <w:rPr>
          <w:szCs w:val="28"/>
        </w:rPr>
        <w:t>Модуль 5. ПРОБЛЕМЫ НАДЕЖНОСТИ ВОДИТЕЛЯ</w:t>
      </w:r>
    </w:p>
    <w:p w:rsidR="00841BF1" w:rsidRPr="00DB6D29" w:rsidRDefault="00841BF1" w:rsidP="00850298">
      <w:pPr>
        <w:pStyle w:val="1"/>
        <w:spacing w:after="0" w:line="240" w:lineRule="auto"/>
        <w:ind w:left="-5" w:right="0"/>
        <w:rPr>
          <w:szCs w:val="28"/>
        </w:rPr>
      </w:pPr>
      <w:r>
        <w:rPr>
          <w:szCs w:val="28"/>
        </w:rPr>
        <w:t xml:space="preserve">        </w:t>
      </w:r>
      <w:r w:rsidRPr="00DB6D29">
        <w:rPr>
          <w:szCs w:val="28"/>
        </w:rPr>
        <w:t xml:space="preserve">Тема 5.1. Профессиональное мастерство водителя  </w:t>
      </w:r>
    </w:p>
    <w:p w:rsidR="00841BF1" w:rsidRPr="00DB6D29" w:rsidRDefault="00841BF1" w:rsidP="00850298">
      <w:pPr>
        <w:spacing w:after="0" w:line="240" w:lineRule="auto"/>
        <w:ind w:left="-15" w:right="12" w:firstLine="542"/>
        <w:rPr>
          <w:szCs w:val="28"/>
        </w:rPr>
      </w:pPr>
      <w:r w:rsidRPr="00DB6D29">
        <w:rPr>
          <w:szCs w:val="28"/>
        </w:rPr>
        <w:t xml:space="preserve">Профессиональное мастерство водителя и его оценка. техника управления автомобилем, количественная оценка уровня подготовки водителя. Методы совершенствования профессионального мастерства водителей.  </w:t>
      </w:r>
    </w:p>
    <w:p w:rsidR="00841BF1" w:rsidRDefault="00841BF1" w:rsidP="00850298">
      <w:pPr>
        <w:pStyle w:val="1"/>
        <w:spacing w:after="0" w:line="240" w:lineRule="auto"/>
        <w:ind w:left="-5" w:right="0"/>
        <w:rPr>
          <w:szCs w:val="28"/>
        </w:rPr>
      </w:pPr>
    </w:p>
    <w:p w:rsidR="00841BF1" w:rsidRPr="00DB6D29" w:rsidRDefault="00841BF1" w:rsidP="00850298">
      <w:pPr>
        <w:pStyle w:val="1"/>
        <w:spacing w:after="0" w:line="240" w:lineRule="auto"/>
        <w:ind w:left="-5" w:right="0"/>
        <w:rPr>
          <w:szCs w:val="28"/>
        </w:rPr>
      </w:pPr>
      <w:r>
        <w:rPr>
          <w:szCs w:val="28"/>
        </w:rPr>
        <w:t xml:space="preserve">        </w:t>
      </w:r>
      <w:r w:rsidRPr="00DB6D29">
        <w:rPr>
          <w:szCs w:val="28"/>
        </w:rPr>
        <w:t xml:space="preserve">Тема 5.2. Профессиональный отбор водителей </w:t>
      </w:r>
    </w:p>
    <w:p w:rsidR="00841BF1" w:rsidRPr="00DB6D29" w:rsidRDefault="00841BF1" w:rsidP="00850298">
      <w:pPr>
        <w:spacing w:after="0" w:line="240" w:lineRule="auto"/>
        <w:ind w:left="-15" w:right="12" w:firstLine="542"/>
        <w:rPr>
          <w:szCs w:val="28"/>
        </w:rPr>
      </w:pPr>
      <w:r w:rsidRPr="00DB6D29">
        <w:rPr>
          <w:szCs w:val="28"/>
        </w:rPr>
        <w:t xml:space="preserve">Оценка индивидуальных, психофизиологических особенностей водителей. Профотбор и </w:t>
      </w:r>
      <w:proofErr w:type="spellStart"/>
      <w:r w:rsidRPr="00DB6D29">
        <w:rPr>
          <w:szCs w:val="28"/>
        </w:rPr>
        <w:t>профподбор</w:t>
      </w:r>
      <w:proofErr w:type="spellEnd"/>
      <w:r w:rsidRPr="00DB6D29">
        <w:rPr>
          <w:szCs w:val="28"/>
        </w:rPr>
        <w:t xml:space="preserve"> водителей. Критерии отнесения водителей к группе «риска». Изменение работоспособности водителей в течение рабочего дня. </w:t>
      </w:r>
    </w:p>
    <w:p w:rsidR="00841BF1" w:rsidRDefault="00841BF1" w:rsidP="00850298">
      <w:pPr>
        <w:spacing w:after="0" w:line="240" w:lineRule="auto"/>
        <w:ind w:left="-15" w:right="12" w:firstLine="542"/>
        <w:rPr>
          <w:szCs w:val="28"/>
        </w:rPr>
      </w:pPr>
      <w:r w:rsidRPr="00DB6D29">
        <w:rPr>
          <w:szCs w:val="28"/>
        </w:rPr>
        <w:t xml:space="preserve">Нормативы рабочего времени и времени отдыха водителей. </w:t>
      </w:r>
    </w:p>
    <w:p w:rsidR="00841BF1" w:rsidRDefault="00841BF1" w:rsidP="00850298">
      <w:pPr>
        <w:spacing w:after="0" w:line="240" w:lineRule="auto"/>
        <w:ind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Задание для практической работы:</w:t>
      </w:r>
    </w:p>
    <w:p w:rsidR="00841BF1" w:rsidRDefault="00841BF1" w:rsidP="00850298">
      <w:pPr>
        <w:spacing w:after="0" w:line="240" w:lineRule="auto"/>
        <w:ind w:left="-15" w:right="12" w:firstLine="0"/>
        <w:rPr>
          <w:szCs w:val="28"/>
        </w:rPr>
      </w:pPr>
      <w:r>
        <w:rPr>
          <w:szCs w:val="28"/>
        </w:rPr>
        <w:t xml:space="preserve">Подобрать психологические тесты для оценки </w:t>
      </w:r>
      <w:r w:rsidRPr="00DB6D29">
        <w:rPr>
          <w:szCs w:val="28"/>
        </w:rPr>
        <w:t>индивидуальных, психофизиологических особенностей водителей</w:t>
      </w:r>
      <w:r>
        <w:rPr>
          <w:szCs w:val="28"/>
        </w:rPr>
        <w:t xml:space="preserve">. </w:t>
      </w:r>
    </w:p>
    <w:p w:rsidR="00841BF1" w:rsidRPr="00DB6D29" w:rsidRDefault="00841BF1" w:rsidP="00850298">
      <w:pPr>
        <w:spacing w:after="0" w:line="240" w:lineRule="auto"/>
        <w:ind w:left="-15" w:right="12" w:firstLine="0"/>
        <w:rPr>
          <w:szCs w:val="28"/>
        </w:rPr>
      </w:pPr>
    </w:p>
    <w:p w:rsidR="00841BF1" w:rsidRPr="00DB6D29" w:rsidRDefault="00841BF1" w:rsidP="00850298">
      <w:pPr>
        <w:spacing w:after="0" w:line="240" w:lineRule="auto"/>
        <w:ind w:left="-5" w:hanging="10"/>
        <w:jc w:val="center"/>
        <w:rPr>
          <w:szCs w:val="28"/>
        </w:rPr>
      </w:pPr>
      <w:proofErr w:type="gramStart"/>
      <w:r w:rsidRPr="00DB6D29">
        <w:rPr>
          <w:b/>
          <w:szCs w:val="28"/>
        </w:rPr>
        <w:t>Модуль  6</w:t>
      </w:r>
      <w:proofErr w:type="gramEnd"/>
      <w:r w:rsidRPr="00DB6D29">
        <w:rPr>
          <w:b/>
          <w:szCs w:val="28"/>
        </w:rPr>
        <w:t>. ОРГАНИЗАЦИЯ РАБОТЫ ПО БЕЗОПАСНОСТИ ДВИЖЕНИЯ</w:t>
      </w:r>
    </w:p>
    <w:p w:rsidR="00841BF1" w:rsidRDefault="00841BF1" w:rsidP="00850298">
      <w:pPr>
        <w:pStyle w:val="1"/>
        <w:spacing w:after="0" w:line="240" w:lineRule="auto"/>
        <w:ind w:left="-5" w:right="0"/>
        <w:jc w:val="center"/>
        <w:rPr>
          <w:szCs w:val="28"/>
        </w:rPr>
      </w:pPr>
      <w:r w:rsidRPr="00DB6D29">
        <w:rPr>
          <w:szCs w:val="28"/>
        </w:rPr>
        <w:t>НА ТРАНСПОРТНОМ ПРЕДПРИЯТИИ</w:t>
      </w:r>
    </w:p>
    <w:p w:rsidR="00841BF1" w:rsidRPr="009C147C" w:rsidRDefault="00841BF1" w:rsidP="00850298">
      <w:pPr>
        <w:spacing w:after="0" w:line="240" w:lineRule="auto"/>
      </w:pPr>
    </w:p>
    <w:p w:rsidR="00841BF1" w:rsidRPr="00DB6D29" w:rsidRDefault="00841BF1" w:rsidP="00850298">
      <w:pPr>
        <w:pStyle w:val="1"/>
        <w:spacing w:after="0" w:line="240" w:lineRule="auto"/>
        <w:ind w:left="-5" w:right="0"/>
        <w:rPr>
          <w:szCs w:val="28"/>
        </w:rPr>
      </w:pPr>
      <w:r>
        <w:rPr>
          <w:szCs w:val="28"/>
        </w:rPr>
        <w:t xml:space="preserve">          </w:t>
      </w:r>
      <w:r w:rsidRPr="00DB6D29">
        <w:rPr>
          <w:szCs w:val="28"/>
        </w:rPr>
        <w:t>Тема 6. 1. Техническое и методическое обеспечение безопасности дорожного движения на транспортном предприятии</w:t>
      </w:r>
    </w:p>
    <w:p w:rsidR="00841BF1" w:rsidRDefault="00841BF1" w:rsidP="00850298">
      <w:pPr>
        <w:spacing w:after="0" w:line="240" w:lineRule="auto"/>
        <w:ind w:left="-15" w:right="12"/>
        <w:rPr>
          <w:szCs w:val="28"/>
        </w:rPr>
      </w:pPr>
      <w:r w:rsidRPr="00DB6D29">
        <w:rPr>
          <w:szCs w:val="28"/>
        </w:rPr>
        <w:t xml:space="preserve">Технические средства, используемые в работе специалиста по безопасности движения. Оснащение и организация работы кабинета БД в предприятии. Тренажеры, стенды и другие устройства для тренировки и оценки навыков, знаний, психофизиологических качеств водителей. Компьютерные программы для проверки знаний ПДД водителями. Технические средства контроля алкогольного опьянения. </w:t>
      </w:r>
    </w:p>
    <w:p w:rsidR="00841BF1" w:rsidRDefault="00841BF1" w:rsidP="00850298">
      <w:pPr>
        <w:spacing w:after="0" w:line="240" w:lineRule="auto"/>
        <w:ind w:right="12" w:firstLine="0"/>
        <w:rPr>
          <w:szCs w:val="28"/>
        </w:rPr>
      </w:pPr>
    </w:p>
    <w:p w:rsidR="00841BF1" w:rsidRDefault="00841BF1" w:rsidP="00850298">
      <w:pPr>
        <w:spacing w:after="0" w:line="240" w:lineRule="auto"/>
        <w:ind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Задание для практической работы:</w:t>
      </w:r>
    </w:p>
    <w:p w:rsidR="00841BF1" w:rsidRDefault="00841BF1" w:rsidP="00850298">
      <w:pPr>
        <w:spacing w:after="0" w:line="240" w:lineRule="auto"/>
        <w:ind w:right="12" w:firstLine="0"/>
        <w:rPr>
          <w:szCs w:val="28"/>
        </w:rPr>
      </w:pPr>
      <w:r>
        <w:rPr>
          <w:szCs w:val="28"/>
        </w:rPr>
        <w:t>Составить перечень методических пособий для организации повышения профессионального мастерства водителей. Разработать план проведения занятия с водителями на тему, заданную преподавателем.</w:t>
      </w:r>
    </w:p>
    <w:p w:rsidR="00841BF1" w:rsidRPr="00DB6D29" w:rsidRDefault="00841BF1" w:rsidP="00850298">
      <w:pPr>
        <w:spacing w:after="0" w:line="240" w:lineRule="auto"/>
        <w:ind w:left="-15" w:right="12"/>
        <w:rPr>
          <w:szCs w:val="28"/>
        </w:rPr>
      </w:pPr>
    </w:p>
    <w:p w:rsidR="00841BF1" w:rsidRPr="00DB6D29" w:rsidRDefault="00841BF1" w:rsidP="00850298">
      <w:pPr>
        <w:pStyle w:val="1"/>
        <w:spacing w:after="0" w:line="240" w:lineRule="auto"/>
        <w:ind w:left="-5" w:right="0"/>
        <w:rPr>
          <w:szCs w:val="28"/>
        </w:rPr>
      </w:pPr>
      <w:r>
        <w:rPr>
          <w:szCs w:val="28"/>
        </w:rPr>
        <w:t xml:space="preserve">        </w:t>
      </w:r>
      <w:r w:rsidRPr="00DB6D29">
        <w:rPr>
          <w:szCs w:val="28"/>
        </w:rPr>
        <w:t>Тема 6.2. Проверка водителей. Виды медицинских осмотров и их периодичность. Виды инструктажей и их периодичность.</w:t>
      </w:r>
    </w:p>
    <w:p w:rsidR="00841BF1" w:rsidRDefault="00841BF1" w:rsidP="00850298">
      <w:pPr>
        <w:spacing w:after="0" w:line="240" w:lineRule="auto"/>
        <w:ind w:left="-15" w:right="12" w:firstLine="542"/>
        <w:rPr>
          <w:szCs w:val="28"/>
        </w:rPr>
      </w:pPr>
      <w:r w:rsidRPr="00DB6D29">
        <w:rPr>
          <w:szCs w:val="28"/>
        </w:rPr>
        <w:t>Тестирование уровня профессионального мастерства водителя. Ситуационное обучение водителей действием в критических ситуациях. Методы экономического вождения. Организация стажировки водителей в предприятиях. Периодическая проверка водителей по знанию ПДД. Требования, предъявляемые к водителям в зависимости от вида перевозок и сложности маршрута. Виды инструктажей и периодичность их проведения.</w:t>
      </w:r>
      <w:r w:rsidRPr="00502B62">
        <w:rPr>
          <w:szCs w:val="28"/>
        </w:rPr>
        <w:t xml:space="preserve"> </w:t>
      </w:r>
      <w:r w:rsidRPr="00DB6D29">
        <w:rPr>
          <w:szCs w:val="28"/>
        </w:rPr>
        <w:t xml:space="preserve">Формы и методы организации работы в </w:t>
      </w:r>
      <w:proofErr w:type="gramStart"/>
      <w:r w:rsidRPr="00DB6D29">
        <w:rPr>
          <w:szCs w:val="28"/>
        </w:rPr>
        <w:t>предприятии  по</w:t>
      </w:r>
      <w:proofErr w:type="gramEnd"/>
      <w:r w:rsidRPr="00DB6D29">
        <w:rPr>
          <w:szCs w:val="28"/>
        </w:rPr>
        <w:t xml:space="preserve"> поддержанию здоровья и работоспособности водителей. </w:t>
      </w:r>
      <w:proofErr w:type="spellStart"/>
      <w:r w:rsidRPr="00DB6D29">
        <w:rPr>
          <w:szCs w:val="28"/>
        </w:rPr>
        <w:t>Предрейсовые</w:t>
      </w:r>
      <w:proofErr w:type="spellEnd"/>
      <w:r w:rsidRPr="00DB6D29">
        <w:rPr>
          <w:szCs w:val="28"/>
        </w:rPr>
        <w:t xml:space="preserve"> медосмотры. Медицинское освидетельствование: порядок и сроки прохождения. Организация постоянного контроля за состоянием здоровья водителей групп риска (пожилые водители, водители с хроническими заболеваниями, водители, склонные к употреблению алкоголя). </w:t>
      </w:r>
    </w:p>
    <w:p w:rsidR="00841BF1" w:rsidRDefault="00841BF1" w:rsidP="00850298">
      <w:pPr>
        <w:spacing w:after="0" w:line="240" w:lineRule="auto"/>
        <w:ind w:right="12" w:firstLine="0"/>
        <w:rPr>
          <w:szCs w:val="28"/>
        </w:rPr>
      </w:pPr>
    </w:p>
    <w:p w:rsidR="00841BF1" w:rsidRDefault="00841BF1" w:rsidP="00850298">
      <w:pPr>
        <w:spacing w:after="0" w:line="240" w:lineRule="auto"/>
        <w:ind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Задание для практической работы:</w:t>
      </w:r>
    </w:p>
    <w:p w:rsidR="00841BF1" w:rsidRDefault="00841BF1" w:rsidP="00850298">
      <w:pPr>
        <w:spacing w:after="0" w:line="240" w:lineRule="auto"/>
        <w:ind w:right="12" w:firstLine="0"/>
        <w:rPr>
          <w:szCs w:val="28"/>
        </w:rPr>
      </w:pPr>
      <w:r>
        <w:rPr>
          <w:szCs w:val="28"/>
        </w:rPr>
        <w:t>Составить графики проведения медицинских осмотров для каждой категории водителей. Составить план проведения инструктажа (вводный, специальный и т.д.)</w:t>
      </w:r>
    </w:p>
    <w:p w:rsidR="00841BF1" w:rsidRPr="00DB6D29" w:rsidRDefault="00841BF1" w:rsidP="00850298">
      <w:pPr>
        <w:spacing w:after="0" w:line="240" w:lineRule="auto"/>
        <w:ind w:right="12" w:firstLine="0"/>
        <w:rPr>
          <w:szCs w:val="28"/>
        </w:rPr>
      </w:pPr>
    </w:p>
    <w:p w:rsidR="00841BF1" w:rsidRDefault="00841BF1" w:rsidP="00850298">
      <w:pPr>
        <w:pStyle w:val="1"/>
        <w:spacing w:after="0" w:line="240" w:lineRule="auto"/>
        <w:ind w:left="-5" w:right="0"/>
        <w:rPr>
          <w:szCs w:val="28"/>
        </w:rPr>
      </w:pPr>
      <w:r>
        <w:rPr>
          <w:szCs w:val="28"/>
        </w:rPr>
        <w:lastRenderedPageBreak/>
        <w:t xml:space="preserve">         </w:t>
      </w:r>
    </w:p>
    <w:p w:rsidR="00841BF1" w:rsidRDefault="00841BF1" w:rsidP="00850298">
      <w:pPr>
        <w:pStyle w:val="1"/>
        <w:spacing w:after="0" w:line="240" w:lineRule="auto"/>
        <w:ind w:left="-5" w:right="0"/>
        <w:rPr>
          <w:szCs w:val="28"/>
        </w:rPr>
      </w:pPr>
    </w:p>
    <w:p w:rsidR="00841BF1" w:rsidRDefault="00841BF1" w:rsidP="00850298">
      <w:pPr>
        <w:pStyle w:val="1"/>
        <w:spacing w:after="0" w:line="240" w:lineRule="auto"/>
        <w:ind w:left="-5" w:right="0"/>
        <w:rPr>
          <w:szCs w:val="28"/>
        </w:rPr>
      </w:pPr>
    </w:p>
    <w:p w:rsidR="00841BF1" w:rsidRPr="00DB6D29" w:rsidRDefault="00841BF1" w:rsidP="00850298">
      <w:pPr>
        <w:pStyle w:val="1"/>
        <w:spacing w:after="0" w:line="240" w:lineRule="auto"/>
        <w:ind w:left="-5" w:right="0"/>
        <w:rPr>
          <w:szCs w:val="28"/>
        </w:rPr>
      </w:pPr>
      <w:r>
        <w:rPr>
          <w:szCs w:val="28"/>
        </w:rPr>
        <w:t xml:space="preserve">          </w:t>
      </w:r>
      <w:r w:rsidRPr="00DB6D29">
        <w:rPr>
          <w:szCs w:val="28"/>
        </w:rPr>
        <w:t>Тема</w:t>
      </w:r>
      <w:r>
        <w:rPr>
          <w:szCs w:val="28"/>
        </w:rPr>
        <w:t xml:space="preserve"> 6.3</w:t>
      </w:r>
      <w:r w:rsidRPr="00DB6D29">
        <w:rPr>
          <w:szCs w:val="28"/>
        </w:rPr>
        <w:t xml:space="preserve">. Контроль безопасности перевозок </w:t>
      </w:r>
      <w:r>
        <w:rPr>
          <w:szCs w:val="28"/>
        </w:rPr>
        <w:t>пассажиров и грузов</w:t>
      </w:r>
    </w:p>
    <w:p w:rsidR="00841BF1" w:rsidRPr="00DB6D29" w:rsidRDefault="00841BF1" w:rsidP="00850298">
      <w:pPr>
        <w:spacing w:after="0" w:line="240" w:lineRule="auto"/>
        <w:ind w:left="-15" w:right="12"/>
        <w:rPr>
          <w:szCs w:val="28"/>
        </w:rPr>
      </w:pPr>
      <w:r w:rsidRPr="00DB6D29">
        <w:rPr>
          <w:szCs w:val="28"/>
        </w:rPr>
        <w:t xml:space="preserve">Перевозка пассажиров. Особенности обеспечения БДД на междугородних, городских, пригородных маршрутов, при перевозке детей, разовой перевозке пассажиров. </w:t>
      </w:r>
    </w:p>
    <w:p w:rsidR="00841BF1" w:rsidRPr="00DB6D29" w:rsidRDefault="00841BF1" w:rsidP="00850298">
      <w:pPr>
        <w:spacing w:after="0" w:line="240" w:lineRule="auto"/>
        <w:ind w:left="-15" w:right="12" w:firstLine="542"/>
        <w:rPr>
          <w:szCs w:val="28"/>
        </w:rPr>
      </w:pPr>
      <w:r w:rsidRPr="00DB6D29">
        <w:rPr>
          <w:szCs w:val="28"/>
        </w:rPr>
        <w:t xml:space="preserve">Понятие «специальная перевозка». Контроль соблюдения требований безопасности при организации специальных перевозок. Перевозка опасных грузов. Перевозка крупногабаритных и тяжеловесных грузов. Организованная перевозка групп детей. Контроль правильности оснащения и оформления транспортного средства. Требования к водителям при осуществлении специальных видов перевозок. Организация инструктажа водителей, контроль знаний водителя, относящихся к перевозке. </w:t>
      </w:r>
    </w:p>
    <w:p w:rsidR="00841BF1" w:rsidRDefault="00841BF1" w:rsidP="00850298">
      <w:pPr>
        <w:pStyle w:val="1"/>
        <w:spacing w:after="0" w:line="240" w:lineRule="auto"/>
        <w:ind w:left="-5" w:right="0"/>
        <w:jc w:val="center"/>
        <w:rPr>
          <w:szCs w:val="28"/>
        </w:rPr>
      </w:pPr>
    </w:p>
    <w:p w:rsidR="00841BF1" w:rsidRPr="00DB6D29" w:rsidRDefault="00841BF1" w:rsidP="00850298">
      <w:pPr>
        <w:pStyle w:val="1"/>
        <w:spacing w:after="0" w:line="240" w:lineRule="auto"/>
        <w:ind w:left="-5" w:right="0"/>
        <w:jc w:val="center"/>
        <w:rPr>
          <w:szCs w:val="28"/>
        </w:rPr>
      </w:pPr>
      <w:proofErr w:type="gramStart"/>
      <w:r w:rsidRPr="00DB6D29">
        <w:rPr>
          <w:szCs w:val="28"/>
        </w:rPr>
        <w:t>Модуль  7</w:t>
      </w:r>
      <w:proofErr w:type="gramEnd"/>
      <w:r w:rsidRPr="00DB6D29">
        <w:rPr>
          <w:szCs w:val="28"/>
        </w:rPr>
        <w:t xml:space="preserve">. ОСОБЕННОСТИ РАБОТЫ СЛУЖБЫ БЕЗОПАСНОСТИ ДОРОЖНОГО ДВИЖЕНИЯ НА </w:t>
      </w:r>
      <w:r>
        <w:rPr>
          <w:szCs w:val="28"/>
        </w:rPr>
        <w:t>ТРАНСПОРТНОМ ПРЕДПРИЯТИИ</w:t>
      </w:r>
      <w:r w:rsidRPr="00DB6D29">
        <w:rPr>
          <w:szCs w:val="28"/>
        </w:rPr>
        <w:t>.</w:t>
      </w:r>
    </w:p>
    <w:p w:rsidR="00841BF1" w:rsidRPr="00DB6D29" w:rsidRDefault="00841BF1" w:rsidP="00850298">
      <w:pPr>
        <w:spacing w:after="0" w:line="240" w:lineRule="auto"/>
        <w:rPr>
          <w:b/>
          <w:szCs w:val="28"/>
        </w:rPr>
      </w:pPr>
      <w:r w:rsidRPr="00DB6D29">
        <w:rPr>
          <w:b/>
          <w:szCs w:val="28"/>
        </w:rPr>
        <w:t>Тема 7.1. Методы планирования, учета и анализа автомобильных перевозок.</w:t>
      </w:r>
    </w:p>
    <w:p w:rsidR="00841BF1" w:rsidRDefault="00841BF1" w:rsidP="00850298">
      <w:pPr>
        <w:spacing w:after="0" w:line="240" w:lineRule="auto"/>
        <w:rPr>
          <w:szCs w:val="28"/>
        </w:rPr>
      </w:pPr>
      <w:r w:rsidRPr="00DB6D29">
        <w:rPr>
          <w:szCs w:val="28"/>
        </w:rPr>
        <w:t>Задачи и цели службы БДД на транспортном предприятии. Требования к квалификации и образованию сотрудников службы БДД. Планирование и учет автомобильных перевозок. Анализ деятельности транспортного предприятия.</w:t>
      </w:r>
      <w:r>
        <w:rPr>
          <w:szCs w:val="28"/>
        </w:rPr>
        <w:t xml:space="preserve"> Документооборот в области БДД на автотранспортном предприятии.</w:t>
      </w:r>
    </w:p>
    <w:p w:rsidR="00841BF1" w:rsidRDefault="00841BF1" w:rsidP="00850298">
      <w:pPr>
        <w:spacing w:after="0" w:line="240" w:lineRule="auto"/>
        <w:ind w:firstLine="0"/>
        <w:rPr>
          <w:szCs w:val="28"/>
        </w:rPr>
      </w:pPr>
    </w:p>
    <w:p w:rsidR="00841BF1" w:rsidRDefault="00841BF1" w:rsidP="00850298">
      <w:pPr>
        <w:spacing w:after="0" w:line="240" w:lineRule="auto"/>
        <w:ind w:firstLine="0"/>
        <w:rPr>
          <w:b/>
          <w:color w:val="auto"/>
          <w:szCs w:val="28"/>
        </w:rPr>
      </w:pPr>
      <w:r>
        <w:rPr>
          <w:b/>
          <w:color w:val="auto"/>
          <w:szCs w:val="28"/>
        </w:rPr>
        <w:t>Задание для практической работы:</w:t>
      </w:r>
    </w:p>
    <w:p w:rsidR="00841BF1" w:rsidRPr="00DB6D29" w:rsidRDefault="00841BF1" w:rsidP="00850298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Составить перечень документов по БДД, которые должны быть на автотранспортном </w:t>
      </w:r>
      <w:proofErr w:type="gramStart"/>
      <w:r>
        <w:rPr>
          <w:szCs w:val="28"/>
        </w:rPr>
        <w:t>предприятии  в</w:t>
      </w:r>
      <w:proofErr w:type="gramEnd"/>
      <w:r>
        <w:rPr>
          <w:szCs w:val="28"/>
        </w:rPr>
        <w:t xml:space="preserve"> зависимости от вида осуществляемых перевозок.</w:t>
      </w:r>
    </w:p>
    <w:p w:rsidR="00841BF1" w:rsidRPr="00DB6D29" w:rsidRDefault="00841BF1" w:rsidP="00850298">
      <w:pPr>
        <w:pStyle w:val="1"/>
        <w:spacing w:after="0" w:line="240" w:lineRule="auto"/>
        <w:ind w:left="-5" w:right="0"/>
        <w:jc w:val="center"/>
        <w:rPr>
          <w:szCs w:val="28"/>
        </w:rPr>
      </w:pPr>
    </w:p>
    <w:p w:rsidR="00841BF1" w:rsidRPr="00DB6D29" w:rsidRDefault="00841BF1" w:rsidP="00850298">
      <w:pPr>
        <w:pStyle w:val="1"/>
        <w:spacing w:after="0" w:line="240" w:lineRule="auto"/>
        <w:ind w:left="-5" w:right="0"/>
        <w:jc w:val="center"/>
        <w:rPr>
          <w:szCs w:val="28"/>
        </w:rPr>
      </w:pPr>
      <w:r>
        <w:rPr>
          <w:szCs w:val="28"/>
        </w:rPr>
        <w:t xml:space="preserve">Модуль 8. ОХРАНА ТРУДА, ТЕХНИКА </w:t>
      </w:r>
      <w:proofErr w:type="gramStart"/>
      <w:r>
        <w:rPr>
          <w:szCs w:val="28"/>
        </w:rPr>
        <w:t>БЕЗОПАСНОСТИ</w:t>
      </w:r>
      <w:r w:rsidRPr="00DB6D29">
        <w:rPr>
          <w:szCs w:val="28"/>
        </w:rPr>
        <w:t xml:space="preserve">  НА</w:t>
      </w:r>
      <w:proofErr w:type="gramEnd"/>
      <w:r w:rsidRPr="00DB6D29">
        <w:rPr>
          <w:szCs w:val="28"/>
        </w:rPr>
        <w:t xml:space="preserve"> ТРАНСПОРТЕ</w:t>
      </w:r>
      <w:r>
        <w:rPr>
          <w:szCs w:val="28"/>
        </w:rPr>
        <w:t>. ОХРАНА ОКРУЖАЮЩИЕЙ СРЕДЫ</w:t>
      </w:r>
    </w:p>
    <w:p w:rsidR="00841BF1" w:rsidRPr="00DB6D29" w:rsidRDefault="00841BF1" w:rsidP="00C94F1F">
      <w:pPr>
        <w:pStyle w:val="1"/>
        <w:tabs>
          <w:tab w:val="left" w:pos="720"/>
        </w:tabs>
        <w:spacing w:after="0" w:line="240" w:lineRule="auto"/>
        <w:ind w:left="-5" w:right="0"/>
        <w:rPr>
          <w:szCs w:val="28"/>
        </w:rPr>
      </w:pPr>
      <w:r w:rsidRPr="00DB6D29">
        <w:rPr>
          <w:szCs w:val="28"/>
        </w:rPr>
        <w:t xml:space="preserve"> </w:t>
      </w:r>
      <w:r>
        <w:rPr>
          <w:szCs w:val="28"/>
        </w:rPr>
        <w:t xml:space="preserve">         Тема</w:t>
      </w:r>
      <w:r w:rsidRPr="00DB6D29">
        <w:rPr>
          <w:szCs w:val="28"/>
        </w:rPr>
        <w:t xml:space="preserve"> 8.1. Требования к подвижному составу </w:t>
      </w:r>
    </w:p>
    <w:p w:rsidR="00841BF1" w:rsidRPr="00DB6D29" w:rsidRDefault="00841BF1" w:rsidP="00850298">
      <w:pPr>
        <w:spacing w:after="0" w:line="240" w:lineRule="auto"/>
        <w:ind w:right="7" w:firstLine="0"/>
        <w:rPr>
          <w:szCs w:val="28"/>
        </w:rPr>
      </w:pPr>
      <w:r>
        <w:rPr>
          <w:szCs w:val="28"/>
        </w:rPr>
        <w:t xml:space="preserve">          Понятие «подвижной состав». Классификация автотранспортных средств. </w:t>
      </w:r>
      <w:r w:rsidRPr="00DB6D29">
        <w:rPr>
          <w:szCs w:val="28"/>
        </w:rPr>
        <w:t>Требования к техническому состоянию и оборудованию подвижного состава.</w:t>
      </w:r>
      <w:r>
        <w:rPr>
          <w:szCs w:val="28"/>
        </w:rPr>
        <w:t xml:space="preserve"> Правила хранения подвижного состава. Эксплуатационные материалы</w:t>
      </w:r>
      <w:r w:rsidRPr="00B018AB">
        <w:rPr>
          <w:szCs w:val="28"/>
        </w:rPr>
        <w:t>, их применение, хранение, утилизация, пути экономии</w:t>
      </w:r>
    </w:p>
    <w:p w:rsidR="00841BF1" w:rsidRDefault="00841BF1" w:rsidP="00850298">
      <w:pPr>
        <w:pStyle w:val="1"/>
        <w:spacing w:after="0" w:line="240" w:lineRule="auto"/>
        <w:ind w:left="-5" w:right="0"/>
        <w:rPr>
          <w:szCs w:val="28"/>
        </w:rPr>
      </w:pPr>
    </w:p>
    <w:p w:rsidR="00841BF1" w:rsidRPr="00DB6D29" w:rsidRDefault="00841BF1" w:rsidP="00850298">
      <w:pPr>
        <w:pStyle w:val="1"/>
        <w:spacing w:after="0" w:line="240" w:lineRule="auto"/>
        <w:ind w:left="-5" w:right="0"/>
        <w:rPr>
          <w:szCs w:val="28"/>
        </w:rPr>
      </w:pPr>
      <w:r>
        <w:rPr>
          <w:szCs w:val="28"/>
        </w:rPr>
        <w:t xml:space="preserve">          Тема</w:t>
      </w:r>
      <w:r w:rsidRPr="00DB6D29">
        <w:rPr>
          <w:szCs w:val="28"/>
        </w:rPr>
        <w:t xml:space="preserve"> 8.2. Требования к оснащению автомобилей </w:t>
      </w:r>
    </w:p>
    <w:p w:rsidR="00841BF1" w:rsidRDefault="00841BF1" w:rsidP="00850298">
      <w:pPr>
        <w:spacing w:after="0" w:line="240" w:lineRule="auto"/>
        <w:ind w:left="-15" w:right="12"/>
        <w:rPr>
          <w:szCs w:val="28"/>
        </w:rPr>
      </w:pPr>
      <w:r w:rsidRPr="00DB6D29">
        <w:rPr>
          <w:szCs w:val="28"/>
        </w:rPr>
        <w:t xml:space="preserve">Оснащение автомобилей для перевозки людей при направлении в дальние рейсы, на уборку урожая. Контроль </w:t>
      </w:r>
      <w:r>
        <w:rPr>
          <w:szCs w:val="28"/>
        </w:rPr>
        <w:t xml:space="preserve">за </w:t>
      </w:r>
      <w:r w:rsidRPr="00DB6D29">
        <w:rPr>
          <w:szCs w:val="28"/>
        </w:rPr>
        <w:t>выполнения водителем требований к погрузоразгрузочным работам, работе на газобаллонных автомобилях, при работе на автомобилях со специальным оборудование</w:t>
      </w:r>
      <w:r>
        <w:rPr>
          <w:szCs w:val="28"/>
        </w:rPr>
        <w:t>м</w:t>
      </w:r>
      <w:r w:rsidRPr="00DB6D29">
        <w:rPr>
          <w:szCs w:val="28"/>
        </w:rPr>
        <w:t xml:space="preserve">. </w:t>
      </w:r>
    </w:p>
    <w:p w:rsidR="00841BF1" w:rsidRPr="00DB6D29" w:rsidRDefault="00841BF1" w:rsidP="00850298">
      <w:pPr>
        <w:spacing w:after="0" w:line="240" w:lineRule="auto"/>
        <w:ind w:left="-15" w:right="12"/>
        <w:rPr>
          <w:szCs w:val="28"/>
        </w:rPr>
      </w:pPr>
    </w:p>
    <w:p w:rsidR="00841BF1" w:rsidRPr="00DB6D29" w:rsidRDefault="00841BF1" w:rsidP="00850298">
      <w:pPr>
        <w:pStyle w:val="1"/>
        <w:spacing w:after="0" w:line="240" w:lineRule="auto"/>
        <w:ind w:left="-5" w:right="0"/>
        <w:rPr>
          <w:szCs w:val="28"/>
        </w:rPr>
      </w:pPr>
      <w:r>
        <w:rPr>
          <w:szCs w:val="28"/>
        </w:rPr>
        <w:t xml:space="preserve">          Тема</w:t>
      </w:r>
      <w:r w:rsidRPr="00DB6D29">
        <w:rPr>
          <w:szCs w:val="28"/>
        </w:rPr>
        <w:t xml:space="preserve"> 8.3. Техника безопасности </w:t>
      </w:r>
    </w:p>
    <w:p w:rsidR="00841BF1" w:rsidRDefault="00841BF1" w:rsidP="00850298">
      <w:pPr>
        <w:spacing w:after="0" w:line="240" w:lineRule="auto"/>
        <w:ind w:left="-15" w:right="12"/>
        <w:rPr>
          <w:szCs w:val="28"/>
        </w:rPr>
      </w:pPr>
      <w:r w:rsidRPr="00DB6D29">
        <w:rPr>
          <w:szCs w:val="28"/>
        </w:rPr>
        <w:t xml:space="preserve">Техника безопасности при погрузке, разгрузке, и перевозке грузов. Средства индивидуальной защиты. Первая доврачебная помощь при несчастных случаях. </w:t>
      </w:r>
    </w:p>
    <w:p w:rsidR="00841BF1" w:rsidRPr="00DB6D29" w:rsidRDefault="00841BF1" w:rsidP="00850298">
      <w:pPr>
        <w:spacing w:after="0" w:line="240" w:lineRule="auto"/>
        <w:ind w:left="-15" w:right="12"/>
        <w:rPr>
          <w:szCs w:val="28"/>
        </w:rPr>
      </w:pPr>
    </w:p>
    <w:p w:rsidR="00841BF1" w:rsidRDefault="00841BF1" w:rsidP="00850298">
      <w:pPr>
        <w:pStyle w:val="1"/>
        <w:spacing w:after="0" w:line="240" w:lineRule="auto"/>
        <w:ind w:left="-5" w:right="0"/>
        <w:rPr>
          <w:szCs w:val="28"/>
        </w:rPr>
      </w:pPr>
      <w:r>
        <w:rPr>
          <w:szCs w:val="28"/>
        </w:rPr>
        <w:lastRenderedPageBreak/>
        <w:t xml:space="preserve">     </w:t>
      </w:r>
    </w:p>
    <w:p w:rsidR="00841BF1" w:rsidRDefault="00841BF1" w:rsidP="00850298">
      <w:pPr>
        <w:pStyle w:val="1"/>
        <w:spacing w:after="0" w:line="240" w:lineRule="auto"/>
        <w:ind w:left="-5" w:right="0"/>
        <w:rPr>
          <w:szCs w:val="28"/>
        </w:rPr>
      </w:pPr>
    </w:p>
    <w:p w:rsidR="00841BF1" w:rsidRPr="00DB6D29" w:rsidRDefault="00841BF1" w:rsidP="00850298">
      <w:pPr>
        <w:pStyle w:val="1"/>
        <w:spacing w:after="0" w:line="240" w:lineRule="auto"/>
        <w:ind w:left="-5" w:right="0"/>
        <w:rPr>
          <w:szCs w:val="28"/>
        </w:rPr>
      </w:pPr>
      <w:r>
        <w:rPr>
          <w:szCs w:val="28"/>
        </w:rPr>
        <w:t xml:space="preserve">          Тема</w:t>
      </w:r>
      <w:r w:rsidRPr="00DB6D29">
        <w:rPr>
          <w:szCs w:val="28"/>
        </w:rPr>
        <w:t xml:space="preserve"> 8.4. Охрана окружающей среды </w:t>
      </w:r>
    </w:p>
    <w:p w:rsidR="00841BF1" w:rsidRPr="00DB6D29" w:rsidRDefault="00841BF1" w:rsidP="00850298">
      <w:pPr>
        <w:spacing w:after="0" w:line="240" w:lineRule="auto"/>
        <w:ind w:left="-15" w:right="12"/>
        <w:rPr>
          <w:szCs w:val="28"/>
        </w:rPr>
      </w:pPr>
      <w:r w:rsidRPr="00DB6D29">
        <w:rPr>
          <w:szCs w:val="28"/>
        </w:rPr>
        <w:t xml:space="preserve">Охрана окружающей среды. Понятие о содержании вредных веществ в отработавших газах автомобиля. </w:t>
      </w:r>
    </w:p>
    <w:p w:rsidR="00841BF1" w:rsidRDefault="00841BF1" w:rsidP="00850298">
      <w:pPr>
        <w:pStyle w:val="1"/>
        <w:spacing w:after="0" w:line="240" w:lineRule="auto"/>
        <w:ind w:left="-5" w:right="0"/>
        <w:jc w:val="center"/>
        <w:rPr>
          <w:szCs w:val="28"/>
        </w:rPr>
      </w:pPr>
    </w:p>
    <w:p w:rsidR="00841BF1" w:rsidRPr="00DB6D29" w:rsidRDefault="00841BF1" w:rsidP="00850298">
      <w:pPr>
        <w:pStyle w:val="1"/>
        <w:spacing w:after="0" w:line="240" w:lineRule="auto"/>
        <w:ind w:left="-5" w:right="0"/>
        <w:jc w:val="center"/>
        <w:rPr>
          <w:szCs w:val="28"/>
        </w:rPr>
      </w:pPr>
      <w:r>
        <w:rPr>
          <w:szCs w:val="28"/>
        </w:rPr>
        <w:t>Модуль</w:t>
      </w:r>
      <w:r w:rsidRPr="00DB6D29">
        <w:rPr>
          <w:szCs w:val="28"/>
        </w:rPr>
        <w:t xml:space="preserve"> 9. СТРАХОВАНИЕ НА ТРАНСПОРТЕ</w:t>
      </w:r>
    </w:p>
    <w:p w:rsidR="00841BF1" w:rsidRPr="00B018AB" w:rsidRDefault="00841BF1" w:rsidP="00850298">
      <w:pPr>
        <w:spacing w:after="0" w:line="240" w:lineRule="auto"/>
        <w:ind w:left="-15" w:right="12" w:firstLine="542"/>
        <w:rPr>
          <w:b/>
          <w:szCs w:val="28"/>
        </w:rPr>
      </w:pPr>
      <w:r w:rsidRPr="00B018AB">
        <w:rPr>
          <w:b/>
          <w:szCs w:val="28"/>
        </w:rPr>
        <w:t>Тема</w:t>
      </w:r>
      <w:r>
        <w:rPr>
          <w:b/>
          <w:szCs w:val="28"/>
        </w:rPr>
        <w:t xml:space="preserve"> </w:t>
      </w:r>
      <w:r w:rsidRPr="00B018AB">
        <w:rPr>
          <w:b/>
          <w:szCs w:val="28"/>
        </w:rPr>
        <w:t xml:space="preserve">9.1 Общее </w:t>
      </w:r>
      <w:r>
        <w:rPr>
          <w:b/>
          <w:szCs w:val="28"/>
        </w:rPr>
        <w:t>понятие</w:t>
      </w:r>
      <w:r w:rsidRPr="00B018AB">
        <w:rPr>
          <w:b/>
          <w:szCs w:val="28"/>
        </w:rPr>
        <w:t xml:space="preserve"> о страховании на транспорте.</w:t>
      </w:r>
    </w:p>
    <w:p w:rsidR="00841BF1" w:rsidRPr="00DB6D29" w:rsidRDefault="00841BF1" w:rsidP="00850298">
      <w:pPr>
        <w:spacing w:after="0" w:line="240" w:lineRule="auto"/>
        <w:ind w:left="-15" w:right="12" w:firstLine="542"/>
        <w:rPr>
          <w:szCs w:val="28"/>
        </w:rPr>
      </w:pPr>
      <w:r>
        <w:rPr>
          <w:szCs w:val="28"/>
        </w:rPr>
        <w:t xml:space="preserve">Понятие «страхования на транспорте».  Виды страхования на транспорте. </w:t>
      </w:r>
      <w:r w:rsidRPr="00DB6D29">
        <w:rPr>
          <w:szCs w:val="28"/>
        </w:rPr>
        <w:t xml:space="preserve">Ответственность перевозчиков. Возмещение убытков по страхованию, причиненных в результате аварии. Порядок оформления необходимой документации. Проблемные вопросы по страхованию. </w:t>
      </w:r>
    </w:p>
    <w:p w:rsidR="00841BF1" w:rsidRDefault="00841BF1" w:rsidP="00850298">
      <w:pPr>
        <w:spacing w:after="0" w:line="240" w:lineRule="auto"/>
        <w:ind w:left="-15" w:right="12" w:firstLine="542"/>
        <w:jc w:val="center"/>
        <w:rPr>
          <w:b/>
          <w:szCs w:val="28"/>
        </w:rPr>
      </w:pPr>
    </w:p>
    <w:p w:rsidR="00841BF1" w:rsidRPr="00921EC0" w:rsidRDefault="00841BF1" w:rsidP="00850298">
      <w:pPr>
        <w:pStyle w:val="a3"/>
        <w:numPr>
          <w:ilvl w:val="0"/>
          <w:numId w:val="24"/>
        </w:numPr>
        <w:spacing w:after="0" w:line="240" w:lineRule="auto"/>
        <w:ind w:right="12"/>
        <w:jc w:val="center"/>
        <w:rPr>
          <w:b/>
          <w:color w:val="auto"/>
          <w:szCs w:val="28"/>
        </w:rPr>
      </w:pPr>
      <w:r w:rsidRPr="00921EC0">
        <w:rPr>
          <w:b/>
          <w:color w:val="auto"/>
          <w:szCs w:val="28"/>
        </w:rPr>
        <w:t>Стажировка</w:t>
      </w:r>
    </w:p>
    <w:p w:rsidR="00841BF1" w:rsidRPr="00F61E28" w:rsidRDefault="00841BF1" w:rsidP="0085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Стажировка</w:t>
      </w:r>
      <w:r w:rsidRPr="00F61E28">
        <w:rPr>
          <w:szCs w:val="28"/>
        </w:rPr>
        <w:t xml:space="preserve"> закре</w:t>
      </w:r>
      <w:r>
        <w:rPr>
          <w:szCs w:val="28"/>
        </w:rPr>
        <w:t>пляе</w:t>
      </w:r>
      <w:r w:rsidRPr="00F61E28">
        <w:rPr>
          <w:szCs w:val="28"/>
        </w:rPr>
        <w:t xml:space="preserve">т знания и умения, приобретаемые обучающимися </w:t>
      </w:r>
      <w:r>
        <w:rPr>
          <w:szCs w:val="28"/>
        </w:rPr>
        <w:br/>
      </w:r>
      <w:r w:rsidRPr="00F61E28">
        <w:rPr>
          <w:szCs w:val="28"/>
        </w:rPr>
        <w:t>в результате освоения т</w:t>
      </w:r>
      <w:r>
        <w:rPr>
          <w:szCs w:val="28"/>
        </w:rPr>
        <w:t>еоретических курсов, вырабатывае</w:t>
      </w:r>
      <w:r w:rsidRPr="00F61E28">
        <w:rPr>
          <w:szCs w:val="28"/>
        </w:rPr>
        <w:t xml:space="preserve">т практические навыки и способствуют комплексному формированию общих </w:t>
      </w:r>
      <w:r>
        <w:rPr>
          <w:szCs w:val="28"/>
        </w:rPr>
        <w:br/>
      </w:r>
      <w:r w:rsidRPr="00F61E28">
        <w:rPr>
          <w:szCs w:val="28"/>
        </w:rPr>
        <w:t>и профессиональных компетенций обучающихся.</w:t>
      </w:r>
    </w:p>
    <w:p w:rsidR="00841BF1" w:rsidRPr="00F61E28" w:rsidRDefault="00841BF1" w:rsidP="0085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F61E28">
        <w:rPr>
          <w:szCs w:val="28"/>
        </w:rPr>
        <w:t xml:space="preserve">Подготовка специалиста по </w:t>
      </w:r>
      <w:r>
        <w:rPr>
          <w:szCs w:val="28"/>
        </w:rPr>
        <w:t>Программе</w:t>
      </w:r>
      <w:r w:rsidRPr="00F61E28">
        <w:rPr>
          <w:szCs w:val="28"/>
        </w:rPr>
        <w:t xml:space="preserve"> предполагает изучение практической деятельности в области организации и управления эксплуатационной деятельностью пассажирского и грузового транспорта</w:t>
      </w:r>
      <w:r>
        <w:rPr>
          <w:szCs w:val="28"/>
        </w:rPr>
        <w:t>, для чего предусмотрена</w:t>
      </w:r>
      <w:r w:rsidRPr="00F61E28">
        <w:rPr>
          <w:szCs w:val="28"/>
        </w:rPr>
        <w:t xml:space="preserve"> </w:t>
      </w:r>
      <w:r>
        <w:rPr>
          <w:szCs w:val="28"/>
        </w:rPr>
        <w:t>стажировка.</w:t>
      </w:r>
    </w:p>
    <w:p w:rsidR="00841BF1" w:rsidRDefault="00841BF1" w:rsidP="0085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На стажировку обучающийся направляется</w:t>
      </w:r>
      <w:r w:rsidRPr="00F61E28">
        <w:rPr>
          <w:szCs w:val="28"/>
        </w:rPr>
        <w:t xml:space="preserve"> образовательным учреждением при освоении профессиональных компетенций в рамках профессиональных модулей</w:t>
      </w:r>
      <w:r>
        <w:rPr>
          <w:szCs w:val="28"/>
        </w:rPr>
        <w:t>.</w:t>
      </w:r>
    </w:p>
    <w:p w:rsidR="00841BF1" w:rsidRDefault="00841BF1" w:rsidP="0085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F61E28">
        <w:rPr>
          <w:szCs w:val="28"/>
        </w:rPr>
        <w:t xml:space="preserve"> </w:t>
      </w:r>
      <w:r>
        <w:rPr>
          <w:szCs w:val="28"/>
        </w:rPr>
        <w:t>Стажировка</w:t>
      </w:r>
      <w:r w:rsidRPr="00F61E28">
        <w:rPr>
          <w:szCs w:val="28"/>
        </w:rPr>
        <w:t xml:space="preserve"> проводится на автотранспортных предприятиях. Аттестация по итогам </w:t>
      </w:r>
      <w:r>
        <w:rPr>
          <w:szCs w:val="28"/>
        </w:rPr>
        <w:t>стажировки</w:t>
      </w:r>
      <w:r w:rsidRPr="00F61E28">
        <w:rPr>
          <w:szCs w:val="28"/>
        </w:rPr>
        <w:t xml:space="preserve"> осуществляется на основе оценки решения обучающимся задач </w:t>
      </w:r>
      <w:r>
        <w:rPr>
          <w:szCs w:val="28"/>
        </w:rPr>
        <w:t>стажировки</w:t>
      </w:r>
      <w:r w:rsidRPr="00F61E28">
        <w:rPr>
          <w:szCs w:val="28"/>
        </w:rPr>
        <w:t xml:space="preserve">, отзыва руководителей </w:t>
      </w:r>
      <w:r>
        <w:rPr>
          <w:szCs w:val="28"/>
        </w:rPr>
        <w:t>стажировки</w:t>
      </w:r>
      <w:r w:rsidRPr="00F61E28">
        <w:rPr>
          <w:szCs w:val="28"/>
        </w:rPr>
        <w:t xml:space="preserve"> об уровне его знаний и квалификации. По результатам аттестации выставляется дифференцированная оценка по трехбалльной шкале: «отлично», «хорошо», «удовлетворительно». </w:t>
      </w:r>
    </w:p>
    <w:p w:rsidR="00841BF1" w:rsidRPr="00F61E28" w:rsidRDefault="00841BF1" w:rsidP="0085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F61E28">
        <w:rPr>
          <w:szCs w:val="28"/>
        </w:rPr>
        <w:t xml:space="preserve">Цель </w:t>
      </w:r>
      <w:r>
        <w:rPr>
          <w:szCs w:val="28"/>
        </w:rPr>
        <w:t>стажировки</w:t>
      </w:r>
      <w:r w:rsidRPr="00F61E28">
        <w:rPr>
          <w:szCs w:val="28"/>
        </w:rPr>
        <w:t xml:space="preserve"> – углубление знаний и приобретение необходимых практических навыков </w:t>
      </w:r>
      <w:r>
        <w:rPr>
          <w:szCs w:val="28"/>
        </w:rPr>
        <w:t>при заполнении транспортной документации,</w:t>
      </w:r>
      <w:r w:rsidRPr="00F61E28">
        <w:rPr>
          <w:szCs w:val="28"/>
        </w:rPr>
        <w:t xml:space="preserve"> составления отчетности, знакомство с основами организации дорожного движения на предприятии (в организации)</w:t>
      </w:r>
      <w:r>
        <w:rPr>
          <w:szCs w:val="28"/>
        </w:rPr>
        <w:t>,</w:t>
      </w:r>
      <w:r w:rsidRPr="00F61E28">
        <w:rPr>
          <w:szCs w:val="28"/>
        </w:rPr>
        <w:t xml:space="preserve"> а также служит подготовкой к профессиональной дея</w:t>
      </w:r>
      <w:r>
        <w:rPr>
          <w:szCs w:val="28"/>
        </w:rPr>
        <w:t>тельности.</w:t>
      </w:r>
    </w:p>
    <w:p w:rsidR="00841BF1" w:rsidRPr="00F61E28" w:rsidRDefault="00841BF1" w:rsidP="0085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Обучающиеся</w:t>
      </w:r>
      <w:r w:rsidRPr="00F61E28">
        <w:rPr>
          <w:szCs w:val="28"/>
        </w:rPr>
        <w:t xml:space="preserve"> проходят </w:t>
      </w:r>
      <w:r>
        <w:rPr>
          <w:szCs w:val="28"/>
        </w:rPr>
        <w:t>стажировку</w:t>
      </w:r>
      <w:r w:rsidRPr="00F61E28">
        <w:rPr>
          <w:szCs w:val="28"/>
        </w:rPr>
        <w:t xml:space="preserve"> по направлению учебного заведения на основе договоров с предприятиями и организациями.</w:t>
      </w:r>
    </w:p>
    <w:p w:rsidR="00841BF1" w:rsidRPr="00F61E28" w:rsidRDefault="00841BF1" w:rsidP="0085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F61E28">
        <w:rPr>
          <w:szCs w:val="28"/>
        </w:rPr>
        <w:t xml:space="preserve">В процессе прохождения </w:t>
      </w:r>
      <w:r>
        <w:rPr>
          <w:szCs w:val="28"/>
        </w:rPr>
        <w:t>стажировки обучающиеся</w:t>
      </w:r>
      <w:r w:rsidRPr="00F61E28">
        <w:rPr>
          <w:szCs w:val="28"/>
        </w:rPr>
        <w:t xml:space="preserve"> находятся на рабочих </w:t>
      </w:r>
      <w:proofErr w:type="gramStart"/>
      <w:r w:rsidRPr="00F61E28">
        <w:rPr>
          <w:szCs w:val="28"/>
        </w:rPr>
        <w:t>местах,  выполняют</w:t>
      </w:r>
      <w:proofErr w:type="gramEnd"/>
      <w:r w:rsidRPr="00F61E28">
        <w:rPr>
          <w:szCs w:val="28"/>
        </w:rPr>
        <w:t xml:space="preserve"> часть обязанностей штатных работников, как внештатные работники, а при наличии вакансии </w:t>
      </w:r>
      <w:r>
        <w:rPr>
          <w:szCs w:val="28"/>
        </w:rPr>
        <w:t>стажер</w:t>
      </w:r>
      <w:r w:rsidRPr="00F61E28">
        <w:rPr>
          <w:szCs w:val="28"/>
        </w:rPr>
        <w:t xml:space="preserve"> может быть зачислен на штатную должность с выплатой заработной платы. Зачисление </w:t>
      </w:r>
      <w:r>
        <w:rPr>
          <w:szCs w:val="28"/>
        </w:rPr>
        <w:t>стажера</w:t>
      </w:r>
      <w:r w:rsidRPr="00F61E28">
        <w:rPr>
          <w:szCs w:val="28"/>
        </w:rPr>
        <w:t xml:space="preserve"> на штатные </w:t>
      </w:r>
      <w:proofErr w:type="gramStart"/>
      <w:r w:rsidRPr="00F61E28">
        <w:rPr>
          <w:szCs w:val="28"/>
        </w:rPr>
        <w:t xml:space="preserve">должности </w:t>
      </w:r>
      <w:r>
        <w:rPr>
          <w:szCs w:val="28"/>
        </w:rPr>
        <w:t xml:space="preserve"> </w:t>
      </w:r>
      <w:r w:rsidRPr="00F61E28">
        <w:rPr>
          <w:szCs w:val="28"/>
        </w:rPr>
        <w:t>не</w:t>
      </w:r>
      <w:proofErr w:type="gramEnd"/>
      <w:r w:rsidRPr="00F61E28">
        <w:rPr>
          <w:szCs w:val="28"/>
        </w:rPr>
        <w:t xml:space="preserve"> освобождает </w:t>
      </w:r>
      <w:r>
        <w:rPr>
          <w:szCs w:val="28"/>
        </w:rPr>
        <w:t>его</w:t>
      </w:r>
      <w:r w:rsidRPr="00F61E28">
        <w:rPr>
          <w:szCs w:val="28"/>
        </w:rPr>
        <w:t xml:space="preserve"> от выполнения программы </w:t>
      </w:r>
      <w:r>
        <w:rPr>
          <w:szCs w:val="28"/>
        </w:rPr>
        <w:t>стажировки</w:t>
      </w:r>
      <w:r w:rsidRPr="00F61E28">
        <w:rPr>
          <w:szCs w:val="28"/>
        </w:rPr>
        <w:t>.</w:t>
      </w:r>
    </w:p>
    <w:p w:rsidR="00841BF1" w:rsidRPr="00F61E28" w:rsidRDefault="00841BF1" w:rsidP="008502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 w:rsidRPr="00F61E28">
        <w:rPr>
          <w:szCs w:val="28"/>
        </w:rPr>
        <w:t xml:space="preserve">Места и условия проведения </w:t>
      </w:r>
      <w:r>
        <w:rPr>
          <w:szCs w:val="28"/>
        </w:rPr>
        <w:t>стажировок</w:t>
      </w:r>
      <w:r w:rsidRPr="00F61E28">
        <w:rPr>
          <w:szCs w:val="28"/>
        </w:rPr>
        <w:t xml:space="preserve"> оговорены в </w:t>
      </w:r>
      <w:proofErr w:type="gramStart"/>
      <w:r w:rsidRPr="00F61E28">
        <w:rPr>
          <w:szCs w:val="28"/>
        </w:rPr>
        <w:t>соответствующих  договорах</w:t>
      </w:r>
      <w:proofErr w:type="gramEnd"/>
      <w:r w:rsidRPr="00F61E28">
        <w:rPr>
          <w:szCs w:val="28"/>
        </w:rPr>
        <w:t xml:space="preserve"> с предприятиями.</w:t>
      </w:r>
    </w:p>
    <w:p w:rsidR="00841BF1" w:rsidRDefault="00841BF1" w:rsidP="00850298">
      <w:pPr>
        <w:spacing w:after="0" w:line="240" w:lineRule="auto"/>
        <w:ind w:left="-15" w:right="12" w:firstLine="542"/>
        <w:jc w:val="center"/>
        <w:rPr>
          <w:b/>
          <w:color w:val="auto"/>
          <w:szCs w:val="28"/>
        </w:rPr>
      </w:pPr>
    </w:p>
    <w:p w:rsidR="00841BF1" w:rsidRPr="00921EC0" w:rsidRDefault="00841BF1" w:rsidP="00850298">
      <w:pPr>
        <w:spacing w:after="0" w:line="240" w:lineRule="auto"/>
        <w:ind w:firstLine="709"/>
        <w:rPr>
          <w:b/>
        </w:rPr>
      </w:pPr>
      <w:r>
        <w:rPr>
          <w:b/>
        </w:rPr>
        <w:t xml:space="preserve"> 7.1 </w:t>
      </w:r>
      <w:r w:rsidRPr="00921EC0">
        <w:rPr>
          <w:b/>
        </w:rPr>
        <w:t xml:space="preserve">Требования к руководителям </w:t>
      </w:r>
      <w:proofErr w:type="gramStart"/>
      <w:r w:rsidRPr="00921EC0">
        <w:rPr>
          <w:b/>
        </w:rPr>
        <w:t>стажировки  от</w:t>
      </w:r>
      <w:proofErr w:type="gramEnd"/>
      <w:r w:rsidRPr="00921EC0">
        <w:rPr>
          <w:b/>
        </w:rPr>
        <w:t xml:space="preserve"> организации:</w:t>
      </w:r>
    </w:p>
    <w:p w:rsidR="00841BF1" w:rsidRDefault="00841BF1" w:rsidP="00850298">
      <w:pPr>
        <w:spacing w:after="0" w:line="240" w:lineRule="auto"/>
        <w:ind w:firstLine="0"/>
        <w:contextualSpacing/>
      </w:pPr>
      <w:r w:rsidRPr="00001AC8">
        <w:rPr>
          <w:shd w:val="clear" w:color="auto" w:fill="FFFFFF"/>
        </w:rPr>
        <w:t xml:space="preserve">Руководителю </w:t>
      </w:r>
      <w:r>
        <w:rPr>
          <w:shd w:val="clear" w:color="auto" w:fill="FFFFFF"/>
        </w:rPr>
        <w:t>стажировки</w:t>
      </w:r>
      <w:r w:rsidRPr="00001AC8">
        <w:rPr>
          <w:shd w:val="clear" w:color="auto" w:fill="FFFFFF"/>
        </w:rPr>
        <w:t xml:space="preserve"> от организации необходимо:</w:t>
      </w:r>
      <w:r w:rsidRPr="00001AC8">
        <w:br/>
      </w:r>
    </w:p>
    <w:p w:rsidR="00841BF1" w:rsidRDefault="00841BF1" w:rsidP="00850298">
      <w:pPr>
        <w:spacing w:after="0" w:line="240" w:lineRule="auto"/>
        <w:ind w:firstLine="0"/>
        <w:contextualSpacing/>
      </w:pPr>
    </w:p>
    <w:p w:rsidR="00841BF1" w:rsidRPr="00001AC8" w:rsidRDefault="00841BF1" w:rsidP="00850298">
      <w:pPr>
        <w:spacing w:after="0" w:line="240" w:lineRule="auto"/>
        <w:ind w:firstLine="0"/>
        <w:contextualSpacing/>
      </w:pPr>
    </w:p>
    <w:p w:rsidR="00841BF1" w:rsidRPr="00001AC8" w:rsidRDefault="00841BF1" w:rsidP="00850298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left"/>
      </w:pPr>
      <w:r w:rsidRPr="00001AC8">
        <w:t xml:space="preserve">ознакомить </w:t>
      </w:r>
      <w:proofErr w:type="gramStart"/>
      <w:r>
        <w:t xml:space="preserve">стажера </w:t>
      </w:r>
      <w:r w:rsidRPr="00001AC8">
        <w:t xml:space="preserve"> с</w:t>
      </w:r>
      <w:proofErr w:type="gramEnd"/>
      <w:r w:rsidRPr="00001AC8">
        <w:t xml:space="preserve"> правилами внутреннего распорядка, порядком пользования документами, техническими устройствами;</w:t>
      </w:r>
    </w:p>
    <w:p w:rsidR="00841BF1" w:rsidRPr="00001AC8" w:rsidRDefault="00841BF1" w:rsidP="00850298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left"/>
      </w:pPr>
      <w:r w:rsidRPr="00001AC8">
        <w:t xml:space="preserve">организовать ознакомление </w:t>
      </w:r>
      <w:proofErr w:type="gramStart"/>
      <w:r>
        <w:t xml:space="preserve">стажера </w:t>
      </w:r>
      <w:r w:rsidRPr="00001AC8">
        <w:t xml:space="preserve"> с</w:t>
      </w:r>
      <w:proofErr w:type="gramEnd"/>
      <w:r w:rsidRPr="00001AC8">
        <w:t xml:space="preserve"> организацией;</w:t>
      </w:r>
    </w:p>
    <w:p w:rsidR="00841BF1" w:rsidRPr="00001AC8" w:rsidRDefault="00841BF1" w:rsidP="00850298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left"/>
      </w:pPr>
      <w:r w:rsidRPr="00001AC8">
        <w:t xml:space="preserve">создать необходимые условия для выполнения </w:t>
      </w:r>
      <w:proofErr w:type="gramStart"/>
      <w:r>
        <w:t xml:space="preserve">стажером </w:t>
      </w:r>
      <w:r w:rsidRPr="00001AC8">
        <w:t xml:space="preserve"> всех</w:t>
      </w:r>
      <w:proofErr w:type="gramEnd"/>
      <w:r w:rsidRPr="00001AC8">
        <w:t xml:space="preserve"> видов р</w:t>
      </w:r>
      <w:r>
        <w:t xml:space="preserve">абот в соответствии с </w:t>
      </w:r>
      <w:r w:rsidRPr="00001AC8">
        <w:t xml:space="preserve"> планом;</w:t>
      </w:r>
    </w:p>
    <w:p w:rsidR="00841BF1" w:rsidRDefault="00841BF1" w:rsidP="00850298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left"/>
      </w:pPr>
      <w:r w:rsidRPr="00001AC8">
        <w:t xml:space="preserve">помогать </w:t>
      </w:r>
      <w:proofErr w:type="gramStart"/>
      <w:r>
        <w:t xml:space="preserve">стажеру </w:t>
      </w:r>
      <w:r w:rsidRPr="00001AC8">
        <w:t xml:space="preserve"> </w:t>
      </w:r>
      <w:r>
        <w:t>в</w:t>
      </w:r>
      <w:proofErr w:type="gramEnd"/>
      <w:r>
        <w:t xml:space="preserve"> сборе необходимой информации.</w:t>
      </w:r>
    </w:p>
    <w:p w:rsidR="00841BF1" w:rsidRPr="00001AC8" w:rsidRDefault="00841BF1" w:rsidP="00850298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left"/>
      </w:pPr>
      <w:r w:rsidRPr="00001AC8">
        <w:t xml:space="preserve">обращать внимание </w:t>
      </w:r>
      <w:proofErr w:type="gramStart"/>
      <w:r>
        <w:t xml:space="preserve">стажера </w:t>
      </w:r>
      <w:r w:rsidRPr="00001AC8">
        <w:t xml:space="preserve"> на</w:t>
      </w:r>
      <w:proofErr w:type="gramEnd"/>
      <w:r w:rsidRPr="00001AC8">
        <w:t xml:space="preserve"> соблюдение требований безопасности при работе с вычислительной техникой;</w:t>
      </w:r>
    </w:p>
    <w:p w:rsidR="00841BF1" w:rsidRPr="00001AC8" w:rsidRDefault="00841BF1" w:rsidP="00850298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left"/>
      </w:pPr>
      <w:r w:rsidRPr="00001AC8">
        <w:t xml:space="preserve">регулярно давать задания </w:t>
      </w:r>
      <w:proofErr w:type="gramStart"/>
      <w:r>
        <w:t xml:space="preserve">стажеру </w:t>
      </w:r>
      <w:r w:rsidRPr="00001AC8">
        <w:t xml:space="preserve"> в</w:t>
      </w:r>
      <w:proofErr w:type="gramEnd"/>
      <w:r w:rsidRPr="00001AC8">
        <w:t xml:space="preserve"> соответствии с календарно-тематическим планом, а также разъяснять их выполнение;</w:t>
      </w:r>
    </w:p>
    <w:p w:rsidR="00841BF1" w:rsidRPr="00001AC8" w:rsidRDefault="00841BF1" w:rsidP="00850298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left"/>
      </w:pPr>
      <w:r w:rsidRPr="00001AC8">
        <w:t xml:space="preserve">оказывать помощь в приобретении </w:t>
      </w:r>
      <w:proofErr w:type="gramStart"/>
      <w:r>
        <w:t xml:space="preserve">стажером </w:t>
      </w:r>
      <w:r w:rsidRPr="00001AC8">
        <w:t xml:space="preserve"> навыков</w:t>
      </w:r>
      <w:proofErr w:type="gramEnd"/>
      <w:r w:rsidRPr="00001AC8">
        <w:t xml:space="preserve"> и опыта решения конкретных практических задач во время выполнения полученного задания;</w:t>
      </w:r>
    </w:p>
    <w:p w:rsidR="00841BF1" w:rsidRPr="00001AC8" w:rsidRDefault="00841BF1" w:rsidP="00850298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left"/>
      </w:pPr>
      <w:r w:rsidRPr="00001AC8">
        <w:t>осуществлять контроль за качеством и сроками выполнения работы;</w:t>
      </w:r>
    </w:p>
    <w:p w:rsidR="00841BF1" w:rsidRPr="00001AC8" w:rsidRDefault="00841BF1" w:rsidP="00850298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left"/>
      </w:pPr>
      <w:r w:rsidRPr="00001AC8">
        <w:t>ежедневно проверять и подписывать дневник-отчет;</w:t>
      </w:r>
    </w:p>
    <w:p w:rsidR="00841BF1" w:rsidRPr="00001AC8" w:rsidRDefault="00841BF1" w:rsidP="00850298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left"/>
      </w:pPr>
      <w:r w:rsidRPr="00001AC8">
        <w:t xml:space="preserve">привлекать </w:t>
      </w:r>
      <w:proofErr w:type="gramStart"/>
      <w:r>
        <w:t xml:space="preserve">стажера </w:t>
      </w:r>
      <w:r w:rsidRPr="00001AC8">
        <w:t xml:space="preserve"> к</w:t>
      </w:r>
      <w:proofErr w:type="gramEnd"/>
      <w:r w:rsidRPr="00001AC8">
        <w:t xml:space="preserve"> участию в общественной жизни коллектива;</w:t>
      </w:r>
    </w:p>
    <w:p w:rsidR="00841BF1" w:rsidRDefault="00841BF1" w:rsidP="00850298">
      <w:pPr>
        <w:numPr>
          <w:ilvl w:val="0"/>
          <w:numId w:val="19"/>
        </w:numPr>
        <w:shd w:val="clear" w:color="auto" w:fill="FFFFFF"/>
        <w:spacing w:after="0" w:line="240" w:lineRule="auto"/>
        <w:contextualSpacing/>
        <w:jc w:val="left"/>
      </w:pPr>
      <w:r w:rsidRPr="00001AC8">
        <w:t xml:space="preserve">сообщать руководству </w:t>
      </w:r>
      <w:r>
        <w:t>образовательного учреждения</w:t>
      </w:r>
      <w:r w:rsidRPr="00001AC8">
        <w:t xml:space="preserve"> о случаях нарушения </w:t>
      </w:r>
      <w:r>
        <w:t>стажером</w:t>
      </w:r>
      <w:r w:rsidRPr="00001AC8">
        <w:t xml:space="preserve"> трудовой дисциплины и правил внутреннего распорядка.</w:t>
      </w:r>
    </w:p>
    <w:p w:rsidR="00841BF1" w:rsidRDefault="00841BF1" w:rsidP="00850298">
      <w:pPr>
        <w:spacing w:after="0" w:line="240" w:lineRule="auto"/>
        <w:ind w:left="-15" w:right="12" w:firstLine="542"/>
        <w:jc w:val="center"/>
        <w:rPr>
          <w:b/>
          <w:color w:val="auto"/>
          <w:szCs w:val="28"/>
        </w:rPr>
      </w:pPr>
    </w:p>
    <w:p w:rsidR="00841BF1" w:rsidRDefault="00841BF1" w:rsidP="00850298">
      <w:pPr>
        <w:spacing w:after="0" w:line="240" w:lineRule="auto"/>
        <w:ind w:left="-15" w:right="12" w:firstLine="542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7.2 Программа стажировки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0"/>
        <w:gridCol w:w="4359"/>
        <w:gridCol w:w="3295"/>
      </w:tblGrid>
      <w:tr w:rsidR="00841BF1" w:rsidRPr="00911896" w:rsidTr="00647E9F">
        <w:tc>
          <w:tcPr>
            <w:tcW w:w="1293" w:type="pct"/>
          </w:tcPr>
          <w:p w:rsidR="00841BF1" w:rsidRPr="00647E9F" w:rsidRDefault="00841BF1" w:rsidP="00FA1B93">
            <w:pPr>
              <w:spacing w:after="0" w:line="240" w:lineRule="auto"/>
              <w:jc w:val="left"/>
              <w:rPr>
                <w:b/>
                <w:szCs w:val="28"/>
              </w:rPr>
            </w:pPr>
          </w:p>
          <w:p w:rsidR="00841BF1" w:rsidRPr="00647E9F" w:rsidRDefault="00841BF1" w:rsidP="00FA1B93">
            <w:pPr>
              <w:spacing w:after="0" w:line="240" w:lineRule="auto"/>
              <w:jc w:val="left"/>
              <w:rPr>
                <w:b/>
                <w:szCs w:val="28"/>
              </w:rPr>
            </w:pPr>
            <w:r w:rsidRPr="00647E9F">
              <w:rPr>
                <w:b/>
                <w:szCs w:val="28"/>
              </w:rPr>
              <w:t>Виды деятельности</w:t>
            </w:r>
          </w:p>
        </w:tc>
        <w:tc>
          <w:tcPr>
            <w:tcW w:w="2111" w:type="pct"/>
          </w:tcPr>
          <w:p w:rsidR="00841BF1" w:rsidRPr="00647E9F" w:rsidRDefault="00841BF1" w:rsidP="00FA1B93">
            <w:pPr>
              <w:spacing w:after="0" w:line="240" w:lineRule="auto"/>
              <w:jc w:val="left"/>
              <w:rPr>
                <w:b/>
                <w:szCs w:val="28"/>
              </w:rPr>
            </w:pPr>
          </w:p>
          <w:p w:rsidR="00841BF1" w:rsidRPr="00647E9F" w:rsidRDefault="00841BF1" w:rsidP="00FA1B93">
            <w:pPr>
              <w:spacing w:after="0" w:line="240" w:lineRule="auto"/>
              <w:jc w:val="left"/>
              <w:rPr>
                <w:b/>
                <w:szCs w:val="28"/>
              </w:rPr>
            </w:pPr>
            <w:r w:rsidRPr="00647E9F">
              <w:rPr>
                <w:b/>
                <w:szCs w:val="28"/>
              </w:rPr>
              <w:t>Виды работ</w:t>
            </w:r>
          </w:p>
        </w:tc>
        <w:tc>
          <w:tcPr>
            <w:tcW w:w="1596" w:type="pct"/>
          </w:tcPr>
          <w:p w:rsidR="00841BF1" w:rsidRPr="00647E9F" w:rsidRDefault="00841BF1" w:rsidP="00FA1B93">
            <w:pPr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  <w:r w:rsidRPr="00647E9F">
              <w:rPr>
                <w:b/>
                <w:szCs w:val="28"/>
              </w:rPr>
              <w:t>Содержание освоенного учебного материала, необходимого для выполнения видов работ</w:t>
            </w:r>
          </w:p>
        </w:tc>
      </w:tr>
      <w:tr w:rsidR="00841BF1" w:rsidRPr="00001AC8" w:rsidTr="00647E9F">
        <w:tc>
          <w:tcPr>
            <w:tcW w:w="1293" w:type="pct"/>
          </w:tcPr>
          <w:p w:rsidR="00841BF1" w:rsidRPr="00647E9F" w:rsidRDefault="00841BF1" w:rsidP="00FA1B93">
            <w:pPr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  <w:r w:rsidRPr="00647E9F">
              <w:rPr>
                <w:b/>
                <w:szCs w:val="28"/>
              </w:rPr>
              <w:t>Общее знакомство с автотранспортным предприятием, его структурой и нормативно – правовой документацией.</w:t>
            </w:r>
          </w:p>
        </w:tc>
        <w:tc>
          <w:tcPr>
            <w:tcW w:w="2111" w:type="pct"/>
          </w:tcPr>
          <w:p w:rsidR="00841BF1" w:rsidRPr="00647E9F" w:rsidRDefault="00841BF1" w:rsidP="00FA1B93">
            <w:pPr>
              <w:spacing w:after="0" w:line="240" w:lineRule="auto"/>
              <w:jc w:val="left"/>
              <w:rPr>
                <w:szCs w:val="28"/>
              </w:rPr>
            </w:pPr>
            <w:r w:rsidRPr="00647E9F">
              <w:rPr>
                <w:szCs w:val="28"/>
              </w:rPr>
              <w:t>Ознакомление и сбор информации по организации, охране труда, структуре транспортных предприятий или отдельных его подразделений. Ознакомление со средствами разработки и ведения технической документации и программными средствами.</w:t>
            </w:r>
          </w:p>
        </w:tc>
        <w:tc>
          <w:tcPr>
            <w:tcW w:w="1596" w:type="pct"/>
          </w:tcPr>
          <w:p w:rsidR="00841BF1" w:rsidRPr="00647E9F" w:rsidRDefault="00841BF1" w:rsidP="00FA1B93">
            <w:pPr>
              <w:spacing w:after="0" w:line="240" w:lineRule="auto"/>
              <w:jc w:val="left"/>
              <w:rPr>
                <w:szCs w:val="28"/>
              </w:rPr>
            </w:pPr>
            <w:r w:rsidRPr="00647E9F">
              <w:rPr>
                <w:szCs w:val="28"/>
              </w:rPr>
              <w:t xml:space="preserve">Знать значение пассажирского (грузового) автотранспорта предприятия, характеристику подвижного состава; функции основных отделов и служб, правила внутреннего распорядка; технику безопасности. </w:t>
            </w:r>
          </w:p>
          <w:p w:rsidR="00841BF1" w:rsidRPr="00647E9F" w:rsidRDefault="00841BF1" w:rsidP="00FA1B93">
            <w:pPr>
              <w:spacing w:after="0" w:line="240" w:lineRule="auto"/>
              <w:jc w:val="left"/>
              <w:rPr>
                <w:b/>
                <w:i/>
                <w:szCs w:val="28"/>
              </w:rPr>
            </w:pPr>
            <w:r w:rsidRPr="00647E9F">
              <w:rPr>
                <w:b/>
                <w:i/>
                <w:szCs w:val="28"/>
              </w:rPr>
              <w:t>1.Заполнение дневника стажером</w:t>
            </w:r>
          </w:p>
        </w:tc>
      </w:tr>
      <w:tr w:rsidR="00841BF1" w:rsidRPr="00001AC8" w:rsidTr="00647E9F">
        <w:tc>
          <w:tcPr>
            <w:tcW w:w="1293" w:type="pct"/>
          </w:tcPr>
          <w:p w:rsidR="00841BF1" w:rsidRPr="00647E9F" w:rsidRDefault="00841BF1" w:rsidP="00FA1B93">
            <w:pPr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  <w:r w:rsidRPr="00647E9F">
              <w:rPr>
                <w:b/>
                <w:szCs w:val="28"/>
              </w:rPr>
              <w:t xml:space="preserve">Изучение технологии работы отдела эксплуатации. </w:t>
            </w:r>
          </w:p>
        </w:tc>
        <w:tc>
          <w:tcPr>
            <w:tcW w:w="2111" w:type="pct"/>
          </w:tcPr>
          <w:p w:rsidR="00841BF1" w:rsidRPr="00647E9F" w:rsidRDefault="00841BF1" w:rsidP="00FA1B93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proofErr w:type="gramStart"/>
            <w:r w:rsidRPr="00647E9F">
              <w:rPr>
                <w:szCs w:val="28"/>
              </w:rPr>
              <w:t>Ознакомление  с</w:t>
            </w:r>
            <w:proofErr w:type="gramEnd"/>
            <w:r w:rsidRPr="00647E9F">
              <w:rPr>
                <w:szCs w:val="28"/>
              </w:rPr>
              <w:t xml:space="preserve"> маршрутной системой пассажирского (грузового) транспорта, организацией работы автотранспорта на маршрутах. </w:t>
            </w:r>
          </w:p>
        </w:tc>
        <w:tc>
          <w:tcPr>
            <w:tcW w:w="1596" w:type="pct"/>
          </w:tcPr>
          <w:p w:rsidR="00841BF1" w:rsidRPr="00647E9F" w:rsidRDefault="00841BF1" w:rsidP="00FA1B93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647E9F">
              <w:rPr>
                <w:szCs w:val="28"/>
              </w:rPr>
              <w:t>Знать порядок разработки расписаний и составления плановых заданий водителям; уметь нормировать скорости движения на маршрутах.</w:t>
            </w:r>
          </w:p>
          <w:p w:rsidR="00841BF1" w:rsidRPr="00647E9F" w:rsidRDefault="00841BF1" w:rsidP="00FA1B93">
            <w:pPr>
              <w:spacing w:after="0" w:line="240" w:lineRule="auto"/>
              <w:jc w:val="left"/>
              <w:rPr>
                <w:b/>
                <w:i/>
                <w:szCs w:val="28"/>
              </w:rPr>
            </w:pPr>
            <w:r w:rsidRPr="00647E9F">
              <w:rPr>
                <w:b/>
                <w:i/>
                <w:szCs w:val="28"/>
              </w:rPr>
              <w:t xml:space="preserve">1.Заполнение </w:t>
            </w:r>
            <w:r w:rsidRPr="00647E9F">
              <w:rPr>
                <w:b/>
                <w:i/>
                <w:szCs w:val="28"/>
              </w:rPr>
              <w:lastRenderedPageBreak/>
              <w:t>дневника стажером.</w:t>
            </w:r>
          </w:p>
        </w:tc>
      </w:tr>
      <w:tr w:rsidR="00841BF1" w:rsidRPr="00001AC8" w:rsidTr="00647E9F">
        <w:tc>
          <w:tcPr>
            <w:tcW w:w="1293" w:type="pct"/>
          </w:tcPr>
          <w:p w:rsidR="00841BF1" w:rsidRPr="00647E9F" w:rsidRDefault="00841BF1" w:rsidP="00FA1B93">
            <w:pPr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  <w:r w:rsidRPr="00647E9F">
              <w:rPr>
                <w:b/>
                <w:szCs w:val="28"/>
              </w:rPr>
              <w:lastRenderedPageBreak/>
              <w:t>Изучение технологии работы в производственном отделе и отделе топливно-энергетических ресурсов.</w:t>
            </w:r>
          </w:p>
        </w:tc>
        <w:tc>
          <w:tcPr>
            <w:tcW w:w="2111" w:type="pct"/>
          </w:tcPr>
          <w:p w:rsidR="00841BF1" w:rsidRPr="00647E9F" w:rsidRDefault="00841BF1" w:rsidP="00FA1B93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1596" w:type="pct"/>
          </w:tcPr>
          <w:p w:rsidR="00841BF1" w:rsidRPr="00647E9F" w:rsidRDefault="00841BF1" w:rsidP="00FA1B93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647E9F">
              <w:rPr>
                <w:szCs w:val="28"/>
              </w:rPr>
              <w:t>Ознакомление с составом автопарка, его характеристикой, регистрация и учет. Организация технического обслуживания и ремонта АТС. Автоматизированное персональное место работников отделов. Учет экономии и перерасхода топливно-смазочных материалов. Учет энергии, тепла.</w:t>
            </w:r>
          </w:p>
          <w:p w:rsidR="00841BF1" w:rsidRPr="00647E9F" w:rsidRDefault="00841BF1" w:rsidP="00FA1B93">
            <w:pPr>
              <w:spacing w:after="0" w:line="240" w:lineRule="auto"/>
              <w:jc w:val="left"/>
              <w:rPr>
                <w:b/>
                <w:i/>
                <w:szCs w:val="28"/>
              </w:rPr>
            </w:pPr>
            <w:r w:rsidRPr="00647E9F">
              <w:rPr>
                <w:b/>
                <w:i/>
                <w:szCs w:val="28"/>
              </w:rPr>
              <w:t>1.Заполнение дневника стажером</w:t>
            </w:r>
          </w:p>
        </w:tc>
      </w:tr>
      <w:tr w:rsidR="00841BF1" w:rsidRPr="00001AC8" w:rsidTr="00647E9F">
        <w:tc>
          <w:tcPr>
            <w:tcW w:w="1293" w:type="pct"/>
          </w:tcPr>
          <w:p w:rsidR="00841BF1" w:rsidRPr="00647E9F" w:rsidRDefault="00841BF1" w:rsidP="00FA1B93">
            <w:pPr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  <w:r w:rsidRPr="00647E9F">
              <w:rPr>
                <w:b/>
                <w:szCs w:val="28"/>
              </w:rPr>
              <w:t>Изучение технологии работы планового отдела.</w:t>
            </w:r>
          </w:p>
        </w:tc>
        <w:tc>
          <w:tcPr>
            <w:tcW w:w="2111" w:type="pct"/>
          </w:tcPr>
          <w:p w:rsidR="00841BF1" w:rsidRPr="00647E9F" w:rsidRDefault="00841BF1" w:rsidP="00FA1B93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647E9F">
              <w:rPr>
                <w:szCs w:val="28"/>
              </w:rPr>
              <w:t>Ознакомление с таблицами стоимости проезда, составление плановых задание водителям, участие в анализе выполнения плановых показателей.</w:t>
            </w:r>
          </w:p>
        </w:tc>
        <w:tc>
          <w:tcPr>
            <w:tcW w:w="1596" w:type="pct"/>
          </w:tcPr>
          <w:p w:rsidR="00841BF1" w:rsidRPr="00647E9F" w:rsidRDefault="00841BF1" w:rsidP="00FA1B93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647E9F">
              <w:rPr>
                <w:szCs w:val="28"/>
              </w:rPr>
              <w:t xml:space="preserve">Тарифы на перевозки, плановые задания по доходам, основные плановые показатели. Анализ выполнения планов. </w:t>
            </w:r>
          </w:p>
          <w:p w:rsidR="00841BF1" w:rsidRPr="00647E9F" w:rsidRDefault="00841BF1" w:rsidP="00FA1B93">
            <w:pPr>
              <w:spacing w:after="0" w:line="240" w:lineRule="auto"/>
              <w:ind w:firstLine="0"/>
              <w:jc w:val="left"/>
              <w:rPr>
                <w:b/>
                <w:i/>
                <w:szCs w:val="28"/>
              </w:rPr>
            </w:pPr>
            <w:r w:rsidRPr="00647E9F">
              <w:rPr>
                <w:b/>
                <w:i/>
                <w:szCs w:val="28"/>
              </w:rPr>
              <w:t>1.Заполнение дневника стажером</w:t>
            </w:r>
          </w:p>
        </w:tc>
      </w:tr>
      <w:tr w:rsidR="00841BF1" w:rsidRPr="00001AC8" w:rsidTr="00647E9F">
        <w:tc>
          <w:tcPr>
            <w:tcW w:w="1293" w:type="pct"/>
          </w:tcPr>
          <w:p w:rsidR="00841BF1" w:rsidRPr="00647E9F" w:rsidRDefault="00841BF1" w:rsidP="00FA1B93">
            <w:pPr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  <w:r w:rsidRPr="00647E9F">
              <w:rPr>
                <w:b/>
                <w:szCs w:val="28"/>
              </w:rPr>
              <w:t>Изучение технологии работы в отделе безопасности движения.</w:t>
            </w:r>
          </w:p>
        </w:tc>
        <w:tc>
          <w:tcPr>
            <w:tcW w:w="2111" w:type="pct"/>
          </w:tcPr>
          <w:p w:rsidR="00841BF1" w:rsidRPr="00647E9F" w:rsidRDefault="00841BF1" w:rsidP="00FA1B93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647E9F">
              <w:rPr>
                <w:szCs w:val="28"/>
              </w:rPr>
              <w:t xml:space="preserve">Участие в проведении рейдов, участие в проведении служебного расследования; заполнение личных карточек водителей, карточек учета ДТП и нарушений ПДД. </w:t>
            </w:r>
          </w:p>
        </w:tc>
        <w:tc>
          <w:tcPr>
            <w:tcW w:w="1596" w:type="pct"/>
          </w:tcPr>
          <w:p w:rsidR="00841BF1" w:rsidRPr="00647E9F" w:rsidRDefault="00841BF1" w:rsidP="00FA1B93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647E9F">
              <w:rPr>
                <w:szCs w:val="28"/>
              </w:rPr>
              <w:t>Исследование обязанностей работников отдела. Ознакомление с документацией по учету и анализу ДТП и нарушений ПДД. Разработка плана по безопасности движения. Служебное расследование. Рейды по проверке состояния безопасности движения и охране труда. Инструктаж по технике безопасности. Оборудование на предприятии кабинета безопасности движения.</w:t>
            </w:r>
          </w:p>
          <w:p w:rsidR="00841BF1" w:rsidRPr="00647E9F" w:rsidRDefault="00841BF1" w:rsidP="00FA1B93">
            <w:pPr>
              <w:spacing w:after="0" w:line="240" w:lineRule="auto"/>
              <w:jc w:val="left"/>
              <w:rPr>
                <w:b/>
                <w:i/>
                <w:szCs w:val="28"/>
              </w:rPr>
            </w:pPr>
            <w:r w:rsidRPr="00647E9F">
              <w:rPr>
                <w:b/>
                <w:i/>
                <w:szCs w:val="28"/>
              </w:rPr>
              <w:t>1.Заполнение дневника стажером</w:t>
            </w:r>
          </w:p>
        </w:tc>
      </w:tr>
      <w:tr w:rsidR="00841BF1" w:rsidRPr="00001AC8" w:rsidTr="00647E9F">
        <w:tc>
          <w:tcPr>
            <w:tcW w:w="1293" w:type="pct"/>
          </w:tcPr>
          <w:p w:rsidR="00841BF1" w:rsidRPr="00647E9F" w:rsidRDefault="00841BF1" w:rsidP="00FA1B93">
            <w:pPr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  <w:r w:rsidRPr="00647E9F">
              <w:rPr>
                <w:b/>
                <w:szCs w:val="28"/>
              </w:rPr>
              <w:t xml:space="preserve">Изучение </w:t>
            </w:r>
            <w:r w:rsidRPr="00647E9F">
              <w:rPr>
                <w:b/>
                <w:szCs w:val="28"/>
              </w:rPr>
              <w:lastRenderedPageBreak/>
              <w:t>технологии работы в контрольно-ревизорской службе.</w:t>
            </w:r>
          </w:p>
        </w:tc>
        <w:tc>
          <w:tcPr>
            <w:tcW w:w="2111" w:type="pct"/>
          </w:tcPr>
          <w:p w:rsidR="00841BF1" w:rsidRPr="00647E9F" w:rsidRDefault="00841BF1" w:rsidP="00FA1B93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647E9F">
              <w:rPr>
                <w:szCs w:val="28"/>
              </w:rPr>
              <w:lastRenderedPageBreak/>
              <w:t xml:space="preserve">Контроль за деятельностью </w:t>
            </w:r>
            <w:r w:rsidRPr="00647E9F">
              <w:rPr>
                <w:szCs w:val="28"/>
              </w:rPr>
              <w:lastRenderedPageBreak/>
              <w:t>перевозчиков.</w:t>
            </w:r>
          </w:p>
        </w:tc>
        <w:tc>
          <w:tcPr>
            <w:tcW w:w="1596" w:type="pct"/>
          </w:tcPr>
          <w:p w:rsidR="00841BF1" w:rsidRPr="00647E9F" w:rsidRDefault="00841BF1" w:rsidP="00FA1B93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647E9F">
              <w:rPr>
                <w:szCs w:val="28"/>
              </w:rPr>
              <w:lastRenderedPageBreak/>
              <w:t xml:space="preserve">Положение о </w:t>
            </w:r>
            <w:proofErr w:type="spellStart"/>
            <w:r w:rsidRPr="00647E9F">
              <w:rPr>
                <w:szCs w:val="28"/>
              </w:rPr>
              <w:t>контрольно</w:t>
            </w:r>
            <w:proofErr w:type="spellEnd"/>
            <w:r w:rsidRPr="00647E9F">
              <w:rPr>
                <w:szCs w:val="28"/>
              </w:rPr>
              <w:t xml:space="preserve"> </w:t>
            </w:r>
            <w:r w:rsidRPr="00647E9F">
              <w:rPr>
                <w:szCs w:val="28"/>
              </w:rPr>
              <w:lastRenderedPageBreak/>
              <w:t>– ревизорской службе. Документация и порядок ее оформления. Методы контроля.</w:t>
            </w:r>
          </w:p>
          <w:p w:rsidR="00841BF1" w:rsidRPr="00647E9F" w:rsidRDefault="00841BF1" w:rsidP="00FA1B93">
            <w:pPr>
              <w:spacing w:after="0" w:line="240" w:lineRule="auto"/>
              <w:jc w:val="left"/>
              <w:rPr>
                <w:b/>
                <w:i/>
                <w:szCs w:val="28"/>
              </w:rPr>
            </w:pPr>
            <w:r w:rsidRPr="00647E9F">
              <w:rPr>
                <w:b/>
                <w:i/>
                <w:szCs w:val="28"/>
              </w:rPr>
              <w:t>1.Заполнение дневника стажером</w:t>
            </w:r>
          </w:p>
        </w:tc>
      </w:tr>
      <w:tr w:rsidR="00841BF1" w:rsidRPr="00001AC8" w:rsidTr="00647E9F">
        <w:tc>
          <w:tcPr>
            <w:tcW w:w="1293" w:type="pct"/>
          </w:tcPr>
          <w:p w:rsidR="00841BF1" w:rsidRPr="00647E9F" w:rsidRDefault="00841BF1" w:rsidP="00FA1B93">
            <w:pPr>
              <w:spacing w:after="0" w:line="240" w:lineRule="auto"/>
              <w:ind w:firstLine="0"/>
              <w:jc w:val="left"/>
              <w:rPr>
                <w:b/>
                <w:szCs w:val="28"/>
              </w:rPr>
            </w:pPr>
            <w:r w:rsidRPr="00647E9F">
              <w:rPr>
                <w:b/>
                <w:szCs w:val="28"/>
              </w:rPr>
              <w:lastRenderedPageBreak/>
              <w:t>Экскурсия на терминал (слады).</w:t>
            </w:r>
          </w:p>
        </w:tc>
        <w:tc>
          <w:tcPr>
            <w:tcW w:w="2111" w:type="pct"/>
          </w:tcPr>
          <w:p w:rsidR="00841BF1" w:rsidRPr="00647E9F" w:rsidRDefault="00841BF1" w:rsidP="00FA1B93">
            <w:pPr>
              <w:spacing w:after="0" w:line="240" w:lineRule="auto"/>
              <w:ind w:firstLine="0"/>
              <w:jc w:val="left"/>
              <w:rPr>
                <w:szCs w:val="28"/>
              </w:rPr>
            </w:pPr>
            <w:r w:rsidRPr="00647E9F">
              <w:rPr>
                <w:szCs w:val="28"/>
              </w:rPr>
              <w:t>Целью овладения указанными видами профессиональной деятельности ОК; ПК.</w:t>
            </w:r>
          </w:p>
        </w:tc>
        <w:tc>
          <w:tcPr>
            <w:tcW w:w="1596" w:type="pct"/>
          </w:tcPr>
          <w:p w:rsidR="00841BF1" w:rsidRPr="00647E9F" w:rsidRDefault="00841BF1" w:rsidP="00FA1B93">
            <w:pPr>
              <w:spacing w:after="0" w:line="240" w:lineRule="auto"/>
              <w:jc w:val="left"/>
              <w:rPr>
                <w:szCs w:val="28"/>
              </w:rPr>
            </w:pPr>
            <w:r w:rsidRPr="00647E9F">
              <w:rPr>
                <w:szCs w:val="28"/>
              </w:rPr>
              <w:t>Ознакомление с структурой терминалов (складов).</w:t>
            </w:r>
          </w:p>
          <w:p w:rsidR="00841BF1" w:rsidRPr="00647E9F" w:rsidRDefault="00841BF1" w:rsidP="00FA1B93">
            <w:pPr>
              <w:spacing w:after="0" w:line="240" w:lineRule="auto"/>
              <w:jc w:val="left"/>
              <w:rPr>
                <w:b/>
                <w:i/>
                <w:szCs w:val="28"/>
              </w:rPr>
            </w:pPr>
            <w:r w:rsidRPr="00647E9F">
              <w:rPr>
                <w:b/>
                <w:i/>
                <w:szCs w:val="28"/>
              </w:rPr>
              <w:t>1.Заполнение дневника стажером</w:t>
            </w:r>
          </w:p>
          <w:p w:rsidR="00841BF1" w:rsidRPr="00647E9F" w:rsidRDefault="00841BF1" w:rsidP="00FA1B93">
            <w:pPr>
              <w:spacing w:after="0" w:line="240" w:lineRule="auto"/>
              <w:jc w:val="left"/>
              <w:rPr>
                <w:b/>
                <w:i/>
                <w:szCs w:val="28"/>
              </w:rPr>
            </w:pPr>
            <w:r w:rsidRPr="00647E9F">
              <w:rPr>
                <w:b/>
                <w:i/>
                <w:szCs w:val="28"/>
              </w:rPr>
              <w:t>2. Оформление отчета о стажировке</w:t>
            </w:r>
          </w:p>
        </w:tc>
      </w:tr>
    </w:tbl>
    <w:p w:rsidR="00841BF1" w:rsidRDefault="00841BF1" w:rsidP="00FA1B93">
      <w:pPr>
        <w:spacing w:after="0" w:line="240" w:lineRule="auto"/>
        <w:ind w:left="-15" w:right="12" w:firstLine="542"/>
        <w:jc w:val="left"/>
        <w:rPr>
          <w:b/>
          <w:szCs w:val="28"/>
        </w:rPr>
      </w:pPr>
    </w:p>
    <w:p w:rsidR="00841BF1" w:rsidRPr="00BE3394" w:rsidRDefault="00841BF1" w:rsidP="00850298">
      <w:pPr>
        <w:spacing w:after="0" w:line="240" w:lineRule="auto"/>
        <w:ind w:left="-15" w:right="12" w:firstLine="542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8</w:t>
      </w:r>
      <w:r w:rsidRPr="00BE3394">
        <w:rPr>
          <w:b/>
          <w:color w:val="auto"/>
          <w:szCs w:val="28"/>
        </w:rPr>
        <w:t xml:space="preserve">. </w:t>
      </w:r>
      <w:r>
        <w:rPr>
          <w:b/>
          <w:color w:val="auto"/>
          <w:szCs w:val="28"/>
        </w:rPr>
        <w:t>Условия реализации программы</w:t>
      </w:r>
    </w:p>
    <w:p w:rsidR="00841BF1" w:rsidRPr="00BE3394" w:rsidRDefault="00841BF1" w:rsidP="00850298">
      <w:pPr>
        <w:spacing w:after="0" w:line="240" w:lineRule="auto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 </w:t>
      </w:r>
      <w:bookmarkStart w:id="2" w:name="sub_51"/>
      <w:r w:rsidRPr="00BE3394">
        <w:rPr>
          <w:color w:val="auto"/>
          <w:szCs w:val="28"/>
        </w:rPr>
        <w:t>Условия реализации должны обеспечивать реализацию программы в полном объеме, соответствие качества подготовки обучающихся установленным требованиям, соответствие применяемых форм, средств, методов обучения способностям, интересам и потребностям обучающихся.</w:t>
      </w:r>
    </w:p>
    <w:p w:rsidR="00841BF1" w:rsidRPr="00BE3394" w:rsidRDefault="00841BF1" w:rsidP="00850298">
      <w:pPr>
        <w:spacing w:after="0" w:line="240" w:lineRule="auto"/>
        <w:rPr>
          <w:color w:val="auto"/>
          <w:szCs w:val="28"/>
        </w:rPr>
      </w:pPr>
      <w:bookmarkStart w:id="3" w:name="sub_52"/>
      <w:bookmarkEnd w:id="2"/>
      <w:r w:rsidRPr="00BE3394">
        <w:rPr>
          <w:color w:val="auto"/>
          <w:szCs w:val="28"/>
        </w:rPr>
        <w:t>Теоретическое обучение проводится в оборудованных учебных кабинетах, отвечающих материально-техническим и информационно-методическим требованиям.</w:t>
      </w:r>
    </w:p>
    <w:bookmarkEnd w:id="3"/>
    <w:p w:rsidR="00841BF1" w:rsidRPr="00BE3394" w:rsidRDefault="00841BF1" w:rsidP="00850298">
      <w:pPr>
        <w:spacing w:after="0" w:line="240" w:lineRule="auto"/>
        <w:rPr>
          <w:color w:val="auto"/>
          <w:szCs w:val="28"/>
        </w:rPr>
      </w:pPr>
      <w:r w:rsidRPr="00BE3394">
        <w:rPr>
          <w:color w:val="auto"/>
          <w:szCs w:val="28"/>
        </w:rPr>
        <w:t>Наполняемость учебной группы не должна превышать 25 человек.</w:t>
      </w:r>
    </w:p>
    <w:p w:rsidR="00841BF1" w:rsidRPr="00BE3394" w:rsidRDefault="00841BF1" w:rsidP="00850298">
      <w:pPr>
        <w:spacing w:after="0" w:line="240" w:lineRule="auto"/>
        <w:rPr>
          <w:color w:val="auto"/>
          <w:szCs w:val="28"/>
        </w:rPr>
      </w:pPr>
      <w:r w:rsidRPr="00BE3394">
        <w:rPr>
          <w:color w:val="auto"/>
          <w:szCs w:val="28"/>
        </w:rPr>
        <w:t>Продолжительность учебного часа теоретических и практических занятий должна составлять один академический час (45 минут).</w:t>
      </w:r>
    </w:p>
    <w:p w:rsidR="00841BF1" w:rsidRPr="00BE3394" w:rsidRDefault="00841BF1" w:rsidP="00850298">
      <w:pPr>
        <w:spacing w:after="0" w:line="240" w:lineRule="auto"/>
        <w:rPr>
          <w:szCs w:val="28"/>
        </w:rPr>
      </w:pPr>
      <w:r w:rsidRPr="00BE3394">
        <w:rPr>
          <w:szCs w:val="28"/>
        </w:rPr>
        <w:t>Педагогические работники, реализующие Программу, должны соответствовать квалификационным требованиям, установленным к педагогическим работникам, реализующим дополнительные профессиональные программы, указанным в квалификационных справочниках по соответствующим должностям и (или) профессиональных стандартах.</w:t>
      </w:r>
    </w:p>
    <w:p w:rsidR="00841BF1" w:rsidRPr="00BE3394" w:rsidRDefault="00841BF1" w:rsidP="00850298">
      <w:pPr>
        <w:spacing w:after="0" w:line="240" w:lineRule="auto"/>
        <w:rPr>
          <w:color w:val="auto"/>
          <w:szCs w:val="28"/>
        </w:rPr>
      </w:pPr>
      <w:r w:rsidRPr="00BE3394">
        <w:rPr>
          <w:color w:val="auto"/>
          <w:szCs w:val="28"/>
        </w:rPr>
        <w:t>Лица, не имеющие специальной подготовки, но обладающие достаточным практическим опытом и компетентностью, выполняющие качественно и в полном объеме возложенные на них должностные обязанности, по рекомендации аттестационной комиссии, в порядке исключения могут быть назначены на соответствующие должности.</w:t>
      </w:r>
    </w:p>
    <w:p w:rsidR="00841BF1" w:rsidRPr="00BE3394" w:rsidRDefault="00841BF1" w:rsidP="0085029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3394">
        <w:rPr>
          <w:rFonts w:ascii="Times New Roman" w:hAnsi="Times New Roman" w:cs="Times New Roman"/>
          <w:sz w:val="28"/>
          <w:szCs w:val="28"/>
        </w:rPr>
        <w:t>Информационно-методические условия реализации Программы включают:</w:t>
      </w:r>
    </w:p>
    <w:p w:rsidR="00841BF1" w:rsidRPr="00BE3394" w:rsidRDefault="00841BF1" w:rsidP="00850298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394">
        <w:rPr>
          <w:rFonts w:ascii="Times New Roman" w:hAnsi="Times New Roman" w:cs="Times New Roman"/>
          <w:sz w:val="28"/>
          <w:szCs w:val="28"/>
        </w:rPr>
        <w:t>учебно-тематический план;</w:t>
      </w:r>
    </w:p>
    <w:p w:rsidR="00841BF1" w:rsidRPr="00BE3394" w:rsidRDefault="00841BF1" w:rsidP="00850298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394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841BF1" w:rsidRPr="00BE3394" w:rsidRDefault="00841BF1" w:rsidP="00850298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394">
        <w:rPr>
          <w:rFonts w:ascii="Times New Roman" w:hAnsi="Times New Roman" w:cs="Times New Roman"/>
          <w:sz w:val="28"/>
          <w:szCs w:val="28"/>
        </w:rPr>
        <w:t>образовательную программу;</w:t>
      </w:r>
    </w:p>
    <w:p w:rsidR="00841BF1" w:rsidRPr="00BE3394" w:rsidRDefault="00841BF1" w:rsidP="00850298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394">
        <w:rPr>
          <w:rFonts w:ascii="Times New Roman" w:hAnsi="Times New Roman" w:cs="Times New Roman"/>
          <w:sz w:val="28"/>
          <w:szCs w:val="28"/>
        </w:rPr>
        <w:t>методические материалы и разработки;</w:t>
      </w:r>
    </w:p>
    <w:p w:rsidR="00841BF1" w:rsidRDefault="00841BF1" w:rsidP="00850298">
      <w:pPr>
        <w:pStyle w:val="ConsPlusNormal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3394">
        <w:rPr>
          <w:rFonts w:ascii="Times New Roman" w:hAnsi="Times New Roman" w:cs="Times New Roman"/>
          <w:sz w:val="28"/>
          <w:szCs w:val="28"/>
        </w:rPr>
        <w:t>расписание занятий.</w:t>
      </w:r>
    </w:p>
    <w:p w:rsidR="00841BF1" w:rsidRPr="00BE3394" w:rsidRDefault="00841BF1" w:rsidP="0085029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41BF1" w:rsidRPr="00BE3394" w:rsidRDefault="00841BF1" w:rsidP="00850298">
      <w:pPr>
        <w:spacing w:after="0" w:line="240" w:lineRule="auto"/>
        <w:ind w:left="345"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9</w:t>
      </w:r>
      <w:r w:rsidRPr="00BE3394">
        <w:rPr>
          <w:b/>
          <w:color w:val="auto"/>
          <w:szCs w:val="28"/>
        </w:rPr>
        <w:t xml:space="preserve">. </w:t>
      </w:r>
      <w:r>
        <w:rPr>
          <w:b/>
          <w:color w:val="auto"/>
          <w:szCs w:val="28"/>
        </w:rPr>
        <w:t>Материально-технические требования</w:t>
      </w:r>
    </w:p>
    <w:tbl>
      <w:tblPr>
        <w:tblW w:w="102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4"/>
        <w:gridCol w:w="1848"/>
        <w:gridCol w:w="1858"/>
      </w:tblGrid>
      <w:tr w:rsidR="00841BF1" w:rsidRPr="00BE3394" w:rsidTr="00B5211E">
        <w:tc>
          <w:tcPr>
            <w:tcW w:w="65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F1" w:rsidRPr="00647E9F" w:rsidRDefault="00841BF1" w:rsidP="00850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9F">
              <w:rPr>
                <w:rFonts w:ascii="Times New Roman" w:hAnsi="Times New Roman" w:cs="Times New Roman"/>
                <w:sz w:val="28"/>
                <w:szCs w:val="28"/>
              </w:rPr>
              <w:t>Наименование учебного оборудования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F1" w:rsidRPr="00647E9F" w:rsidRDefault="00841BF1" w:rsidP="00850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9F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1BF1" w:rsidRPr="00647E9F" w:rsidRDefault="00841BF1" w:rsidP="00850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9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841BF1" w:rsidRPr="00BE3394" w:rsidTr="00B5211E">
        <w:tc>
          <w:tcPr>
            <w:tcW w:w="6504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841BF1" w:rsidRPr="00647E9F" w:rsidRDefault="00841BF1" w:rsidP="008502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9F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 и технические средства обучения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41BF1" w:rsidRPr="00647E9F" w:rsidRDefault="00841BF1" w:rsidP="008502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41BF1" w:rsidRPr="00647E9F" w:rsidRDefault="00841BF1" w:rsidP="008502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F1" w:rsidRPr="00BE3394" w:rsidTr="00B5211E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p w:rsidR="00841BF1" w:rsidRPr="00647E9F" w:rsidRDefault="00841BF1" w:rsidP="008502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7E9F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 с соответствующим программным </w:t>
            </w:r>
            <w:r w:rsidRPr="00647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обеспечением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BF1" w:rsidRPr="00647E9F" w:rsidRDefault="00841BF1" w:rsidP="00850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</w:tcBorders>
          </w:tcPr>
          <w:p w:rsidR="00841BF1" w:rsidRPr="00647E9F" w:rsidRDefault="00841BF1" w:rsidP="00850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1BF1" w:rsidRPr="00BE3394" w:rsidTr="00B5211E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p w:rsidR="00841BF1" w:rsidRPr="00647E9F" w:rsidRDefault="00841BF1" w:rsidP="008502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7E9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Мультимедийный проектор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BF1" w:rsidRPr="00647E9F" w:rsidRDefault="00841BF1" w:rsidP="00850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9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</w:tcBorders>
          </w:tcPr>
          <w:p w:rsidR="00841BF1" w:rsidRPr="00647E9F" w:rsidRDefault="00841BF1" w:rsidP="00850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1BF1" w:rsidRPr="00BE3394" w:rsidTr="00B5211E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p w:rsidR="00841BF1" w:rsidRPr="00647E9F" w:rsidRDefault="00841BF1" w:rsidP="0085029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647E9F">
              <w:rPr>
                <w:rFonts w:ascii="Times New Roman" w:hAnsi="Times New Roman" w:cs="Times New Roman"/>
                <w:sz w:val="28"/>
                <w:szCs w:val="28"/>
              </w:rPr>
              <w:t>Экран (монитор, электронная доска)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BF1" w:rsidRPr="00647E9F" w:rsidRDefault="00841BF1" w:rsidP="00850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9F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</w:tcBorders>
          </w:tcPr>
          <w:p w:rsidR="00841BF1" w:rsidRPr="00647E9F" w:rsidRDefault="00841BF1" w:rsidP="00850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41BF1" w:rsidRPr="00BE3394" w:rsidTr="00B5211E">
        <w:tc>
          <w:tcPr>
            <w:tcW w:w="6504" w:type="dxa"/>
            <w:tcBorders>
              <w:top w:val="nil"/>
              <w:bottom w:val="nil"/>
              <w:right w:val="single" w:sz="4" w:space="0" w:color="auto"/>
            </w:tcBorders>
          </w:tcPr>
          <w:p w:rsidR="00841BF1" w:rsidRPr="00647E9F" w:rsidRDefault="00841BF1" w:rsidP="00850298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7E9F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материалы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41BF1" w:rsidRPr="00647E9F" w:rsidRDefault="00841BF1" w:rsidP="008502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nil"/>
            </w:tcBorders>
          </w:tcPr>
          <w:p w:rsidR="00841BF1" w:rsidRPr="00647E9F" w:rsidRDefault="00841BF1" w:rsidP="00850298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1BF1" w:rsidRPr="00BE3394" w:rsidTr="00B5211E">
        <w:tc>
          <w:tcPr>
            <w:tcW w:w="650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841BF1" w:rsidRPr="00647E9F" w:rsidRDefault="00841BF1" w:rsidP="0085029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E9F">
              <w:rPr>
                <w:rFonts w:ascii="Times New Roman" w:hAnsi="Times New Roman" w:cs="Times New Roman"/>
                <w:sz w:val="28"/>
                <w:szCs w:val="28"/>
              </w:rPr>
              <w:t xml:space="preserve">Учебно-методические пособия должны содержать материалы необходимые для реализации обучения по разделам, указанным в программе. </w:t>
            </w:r>
          </w:p>
          <w:p w:rsidR="00841BF1" w:rsidRPr="00647E9F" w:rsidRDefault="00841BF1" w:rsidP="0085029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7E9F">
              <w:rPr>
                <w:rFonts w:ascii="Times New Roman" w:hAnsi="Times New Roman" w:cs="Times New Roman"/>
                <w:sz w:val="28"/>
                <w:szCs w:val="28"/>
              </w:rPr>
              <w:t>Учебно-методические пособия могут быть представлены в виде печатных изданий, плакатов, электронных учебных материалов, тематических фильмов.</w:t>
            </w:r>
          </w:p>
        </w:tc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BF1" w:rsidRPr="00647E9F" w:rsidRDefault="00841BF1" w:rsidP="00850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F1" w:rsidRPr="00647E9F" w:rsidRDefault="00841BF1" w:rsidP="00850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9F">
              <w:rPr>
                <w:rFonts w:ascii="Times New Roman" w:hAnsi="Times New Roman" w:cs="Times New Roman"/>
                <w:sz w:val="28"/>
                <w:szCs w:val="28"/>
              </w:rPr>
              <w:t>комплект</w:t>
            </w:r>
          </w:p>
        </w:tc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841BF1" w:rsidRPr="00647E9F" w:rsidRDefault="00841BF1" w:rsidP="00850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1BF1" w:rsidRPr="00647E9F" w:rsidRDefault="00841BF1" w:rsidP="00850298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7E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841BF1" w:rsidRPr="00BE3394" w:rsidRDefault="00841BF1" w:rsidP="00850298">
      <w:pPr>
        <w:spacing w:after="0" w:line="240" w:lineRule="auto"/>
        <w:ind w:firstLine="0"/>
        <w:jc w:val="center"/>
        <w:rPr>
          <w:b/>
          <w:color w:val="auto"/>
          <w:szCs w:val="28"/>
        </w:rPr>
      </w:pPr>
    </w:p>
    <w:p w:rsidR="00841BF1" w:rsidRPr="00BE3394" w:rsidRDefault="00841BF1" w:rsidP="00850298">
      <w:pPr>
        <w:spacing w:after="0" w:line="240" w:lineRule="auto"/>
        <w:ind w:firstLine="0"/>
        <w:jc w:val="center"/>
        <w:rPr>
          <w:b/>
          <w:color w:val="auto"/>
          <w:szCs w:val="28"/>
        </w:rPr>
      </w:pPr>
      <w:r>
        <w:rPr>
          <w:b/>
          <w:color w:val="auto"/>
          <w:szCs w:val="28"/>
        </w:rPr>
        <w:t>10</w:t>
      </w:r>
      <w:r w:rsidRPr="00BE3394">
        <w:rPr>
          <w:b/>
          <w:color w:val="auto"/>
          <w:szCs w:val="28"/>
        </w:rPr>
        <w:t xml:space="preserve">. </w:t>
      </w:r>
      <w:r>
        <w:rPr>
          <w:b/>
          <w:color w:val="auto"/>
          <w:szCs w:val="28"/>
        </w:rPr>
        <w:t>Система оценки результатов обучения</w:t>
      </w:r>
    </w:p>
    <w:p w:rsidR="00841BF1" w:rsidRPr="00BE3394" w:rsidRDefault="00841BF1" w:rsidP="00850298">
      <w:pPr>
        <w:spacing w:after="0" w:line="240" w:lineRule="auto"/>
        <w:rPr>
          <w:color w:val="auto"/>
          <w:szCs w:val="28"/>
        </w:rPr>
      </w:pPr>
      <w:bookmarkStart w:id="4" w:name="sub_61"/>
      <w:r w:rsidRPr="00BE3394">
        <w:rPr>
          <w:color w:val="auto"/>
          <w:szCs w:val="28"/>
        </w:rPr>
        <w:t xml:space="preserve">Осуществление текущего контроля успеваемости и промежуточной аттестации обучающихся проходит в форме устного опроса по темам программы по окончании изучения соответствующей темы. </w:t>
      </w:r>
      <w:bookmarkEnd w:id="4"/>
    </w:p>
    <w:p w:rsidR="00841BF1" w:rsidRPr="00BE3394" w:rsidRDefault="00841BF1" w:rsidP="00850298">
      <w:pPr>
        <w:spacing w:after="0" w:line="240" w:lineRule="auto"/>
        <w:rPr>
          <w:color w:val="auto"/>
          <w:szCs w:val="28"/>
        </w:rPr>
      </w:pPr>
      <w:r w:rsidRPr="00BE3394">
        <w:rPr>
          <w:color w:val="auto"/>
          <w:szCs w:val="28"/>
        </w:rPr>
        <w:t>Итоговая аттестация проходит в форме квалификационного экзамена. Квалификационный экзамен включает проверку теоретических знаний в форме письменного задания (тестирование), которое может дополняться устным опросом. Лица, получившие по итогам промежуточной аттеста</w:t>
      </w:r>
      <w:r>
        <w:rPr>
          <w:color w:val="auto"/>
          <w:szCs w:val="28"/>
        </w:rPr>
        <w:t>ции неудовлетворительную оценку и /или не прошедшие стажировку,</w:t>
      </w:r>
      <w:r w:rsidRPr="00BE3394">
        <w:rPr>
          <w:color w:val="auto"/>
          <w:szCs w:val="28"/>
        </w:rPr>
        <w:t xml:space="preserve"> к сдаче квалификационного экзамена не допускаются.</w:t>
      </w:r>
    </w:p>
    <w:p w:rsidR="00841BF1" w:rsidRPr="00BE3394" w:rsidRDefault="00841BF1" w:rsidP="00850298">
      <w:pPr>
        <w:spacing w:after="0" w:line="240" w:lineRule="auto"/>
        <w:rPr>
          <w:color w:val="auto"/>
          <w:szCs w:val="28"/>
        </w:rPr>
      </w:pPr>
      <w:r w:rsidRPr="00BE3394">
        <w:rPr>
          <w:color w:val="auto"/>
          <w:szCs w:val="28"/>
        </w:rPr>
        <w:t>К проведению квалификационного экзамена могут привлекаются представители работодателей, их объединений.</w:t>
      </w:r>
    </w:p>
    <w:p w:rsidR="00841BF1" w:rsidRPr="00BE3394" w:rsidRDefault="00841BF1" w:rsidP="00850298">
      <w:pPr>
        <w:spacing w:after="0" w:line="240" w:lineRule="auto"/>
        <w:rPr>
          <w:color w:val="auto"/>
          <w:szCs w:val="28"/>
        </w:rPr>
      </w:pPr>
      <w:bookmarkStart w:id="5" w:name="sub_63"/>
      <w:r w:rsidRPr="00BE3394">
        <w:rPr>
          <w:color w:val="auto"/>
          <w:szCs w:val="28"/>
        </w:rPr>
        <w:t>Промежуточная аттестация и проверка теоретических знаний при проведении квалификационного экзамена проводятся с использованием материалов, утверждаемых руководителем организации, осуществляющей образовательную деятельность.</w:t>
      </w:r>
    </w:p>
    <w:bookmarkEnd w:id="5"/>
    <w:p w:rsidR="00841BF1" w:rsidRPr="00BE3394" w:rsidRDefault="00841BF1" w:rsidP="00850298">
      <w:pPr>
        <w:spacing w:after="0" w:line="240" w:lineRule="auto"/>
        <w:rPr>
          <w:color w:val="auto"/>
          <w:szCs w:val="28"/>
        </w:rPr>
      </w:pPr>
      <w:r w:rsidRPr="00BE3394">
        <w:rPr>
          <w:color w:val="auto"/>
          <w:szCs w:val="28"/>
        </w:rPr>
        <w:t>Результаты квалификационного экзамена оформляются протоколом. По результатам квалификационного экзамена выдается диплом (удостоверение) о профессиональной переподготовке, выполненное на бланке, которое должно содержать следующую информацию: серия и номер бланка, фамилия, имя и отчество (при наличии) обучающегося, полное наименование образовательной организации, полное наименование образовательной программы, количество учебных часов, период подготовки, дата и номер протокола итоговой аттестации, место нахождения образовательной организации, подпись руководителя и печать образовательной организации.</w:t>
      </w:r>
    </w:p>
    <w:p w:rsidR="00841BF1" w:rsidRPr="00BE3394" w:rsidRDefault="00841BF1" w:rsidP="00850298">
      <w:pPr>
        <w:spacing w:after="0" w:line="240" w:lineRule="auto"/>
        <w:rPr>
          <w:color w:val="auto"/>
          <w:szCs w:val="28"/>
        </w:rPr>
      </w:pPr>
      <w:r w:rsidRPr="00BE3394">
        <w:rPr>
          <w:color w:val="auto"/>
          <w:szCs w:val="28"/>
        </w:rPr>
        <w:t>Индивидуальный учет результатов освоения обучающимися образовательных программ, а также хранение в архивах информации об этих результатах осуществляются организацией, осуществляющей образовательную деятельность, на бумажных и (или) электронных носителях.</w:t>
      </w:r>
    </w:p>
    <w:p w:rsidR="00841BF1" w:rsidRPr="00BE3394" w:rsidRDefault="00841BF1" w:rsidP="00850298">
      <w:pPr>
        <w:spacing w:after="0" w:line="240" w:lineRule="auto"/>
        <w:ind w:firstLine="0"/>
        <w:rPr>
          <w:b/>
          <w:color w:val="auto"/>
          <w:szCs w:val="28"/>
        </w:rPr>
      </w:pPr>
    </w:p>
    <w:p w:rsidR="00841BF1" w:rsidRPr="00BE3394" w:rsidRDefault="00841BF1" w:rsidP="00850298">
      <w:pPr>
        <w:spacing w:after="0" w:line="240" w:lineRule="auto"/>
        <w:ind w:firstLine="0"/>
        <w:jc w:val="left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 </w:t>
      </w:r>
    </w:p>
    <w:p w:rsidR="00841BF1" w:rsidRPr="00BE3394" w:rsidRDefault="00841BF1" w:rsidP="00850298">
      <w:pPr>
        <w:spacing w:after="0" w:line="240" w:lineRule="auto"/>
        <w:ind w:firstLine="0"/>
        <w:jc w:val="left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 </w:t>
      </w:r>
    </w:p>
    <w:p w:rsidR="00841BF1" w:rsidRPr="00BE3394" w:rsidRDefault="00841BF1" w:rsidP="00850298">
      <w:pPr>
        <w:spacing w:after="0" w:line="240" w:lineRule="auto"/>
        <w:ind w:firstLine="0"/>
        <w:jc w:val="left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 </w:t>
      </w:r>
    </w:p>
    <w:p w:rsidR="00841BF1" w:rsidRPr="00BE3394" w:rsidRDefault="00841BF1" w:rsidP="00850298">
      <w:pPr>
        <w:spacing w:after="0" w:line="240" w:lineRule="auto"/>
        <w:ind w:firstLine="0"/>
        <w:jc w:val="left"/>
        <w:rPr>
          <w:color w:val="auto"/>
          <w:szCs w:val="28"/>
        </w:rPr>
      </w:pPr>
    </w:p>
    <w:p w:rsidR="00841BF1" w:rsidRPr="00BE3394" w:rsidRDefault="00841BF1" w:rsidP="00850298">
      <w:pPr>
        <w:spacing w:after="0" w:line="240" w:lineRule="auto"/>
        <w:ind w:firstLine="0"/>
        <w:jc w:val="left"/>
        <w:rPr>
          <w:color w:val="auto"/>
          <w:szCs w:val="28"/>
        </w:rPr>
      </w:pPr>
    </w:p>
    <w:p w:rsidR="00841BF1" w:rsidRPr="00BE3394" w:rsidRDefault="00841BF1" w:rsidP="00850298">
      <w:pPr>
        <w:spacing w:after="0" w:line="240" w:lineRule="auto"/>
        <w:ind w:firstLine="0"/>
        <w:jc w:val="left"/>
        <w:rPr>
          <w:color w:val="auto"/>
          <w:szCs w:val="28"/>
        </w:rPr>
      </w:pPr>
    </w:p>
    <w:p w:rsidR="00841BF1" w:rsidRPr="00BE3394" w:rsidRDefault="00841BF1" w:rsidP="00850298">
      <w:pPr>
        <w:spacing w:after="0" w:line="240" w:lineRule="auto"/>
        <w:ind w:firstLine="0"/>
        <w:jc w:val="left"/>
        <w:rPr>
          <w:color w:val="auto"/>
          <w:szCs w:val="28"/>
        </w:rPr>
      </w:pPr>
    </w:p>
    <w:p w:rsidR="00841BF1" w:rsidRDefault="00841BF1" w:rsidP="00850298">
      <w:pPr>
        <w:spacing w:after="0" w:line="240" w:lineRule="auto"/>
        <w:ind w:firstLine="0"/>
        <w:jc w:val="left"/>
        <w:rPr>
          <w:color w:val="auto"/>
          <w:szCs w:val="28"/>
        </w:rPr>
      </w:pPr>
    </w:p>
    <w:p w:rsidR="00841BF1" w:rsidRDefault="00841BF1" w:rsidP="00F91733">
      <w:pPr>
        <w:spacing w:after="0" w:line="240" w:lineRule="auto"/>
        <w:ind w:right="12" w:firstLine="0"/>
        <w:jc w:val="center"/>
        <w:rPr>
          <w:b/>
          <w:color w:val="auto"/>
          <w:szCs w:val="28"/>
        </w:rPr>
      </w:pPr>
      <w:r w:rsidRPr="00F91733">
        <w:rPr>
          <w:b/>
          <w:color w:val="auto"/>
          <w:szCs w:val="28"/>
        </w:rPr>
        <w:t>11. Список нормативных актов, изучаемых в рамках программы</w:t>
      </w:r>
    </w:p>
    <w:p w:rsidR="00841BF1" w:rsidRPr="00F91733" w:rsidRDefault="00841BF1" w:rsidP="00F91733">
      <w:pPr>
        <w:spacing w:after="0" w:line="240" w:lineRule="auto"/>
        <w:ind w:right="12" w:firstLine="0"/>
        <w:jc w:val="center"/>
        <w:rPr>
          <w:b/>
          <w:szCs w:val="28"/>
        </w:rPr>
      </w:pPr>
    </w:p>
    <w:p w:rsidR="00841BF1" w:rsidRPr="00BE3394" w:rsidRDefault="00841BF1" w:rsidP="00850298">
      <w:pPr>
        <w:numPr>
          <w:ilvl w:val="0"/>
          <w:numId w:val="5"/>
        </w:numPr>
        <w:spacing w:after="0" w:line="240" w:lineRule="auto"/>
        <w:ind w:right="12"/>
        <w:rPr>
          <w:szCs w:val="28"/>
        </w:rPr>
      </w:pPr>
      <w:r w:rsidRPr="00BE3394">
        <w:rPr>
          <w:b/>
          <w:color w:val="auto"/>
          <w:szCs w:val="28"/>
        </w:rPr>
        <w:t>Нормативные акты:</w:t>
      </w:r>
    </w:p>
    <w:p w:rsidR="00841BF1" w:rsidRPr="00BE3394" w:rsidRDefault="00841BF1" w:rsidP="00850298">
      <w:pPr>
        <w:numPr>
          <w:ilvl w:val="1"/>
          <w:numId w:val="5"/>
        </w:numPr>
        <w:spacing w:after="0" w:line="240" w:lineRule="auto"/>
        <w:ind w:left="858" w:right="12"/>
        <w:rPr>
          <w:szCs w:val="28"/>
        </w:rPr>
      </w:pPr>
      <w:r w:rsidRPr="00BE3394">
        <w:rPr>
          <w:szCs w:val="28"/>
        </w:rPr>
        <w:t>Федеральный закон от 10.12.1995 № 196-ФЗ (ред. от 28.12.2013) «О безопасности дорожного движения»;</w:t>
      </w:r>
    </w:p>
    <w:p w:rsidR="00841BF1" w:rsidRPr="00BE3394" w:rsidRDefault="00841BF1" w:rsidP="00850298">
      <w:pPr>
        <w:numPr>
          <w:ilvl w:val="1"/>
          <w:numId w:val="5"/>
        </w:numPr>
        <w:spacing w:after="0" w:line="240" w:lineRule="auto"/>
        <w:ind w:left="858" w:right="12"/>
        <w:rPr>
          <w:szCs w:val="28"/>
        </w:rPr>
      </w:pPr>
      <w:r w:rsidRPr="00BE3394">
        <w:rPr>
          <w:rStyle w:val="A40"/>
          <w:szCs w:val="28"/>
        </w:rPr>
        <w:t xml:space="preserve"> </w:t>
      </w:r>
      <w:r w:rsidRPr="00BE3394">
        <w:rPr>
          <w:szCs w:val="28"/>
        </w:rPr>
        <w:t>Федеральный закон от 08.11.2007 № 259-ФЗ (ред. от 03.02.2014) «Устав автомобильного транспорта и городского наземного электриче</w:t>
      </w:r>
      <w:r w:rsidRPr="00BE3394">
        <w:rPr>
          <w:szCs w:val="28"/>
        </w:rPr>
        <w:softHyphen/>
        <w:t>ского транспорта»;</w:t>
      </w:r>
    </w:p>
    <w:p w:rsidR="00841BF1" w:rsidRPr="00BE3394" w:rsidRDefault="00841BF1" w:rsidP="00850298">
      <w:pPr>
        <w:numPr>
          <w:ilvl w:val="1"/>
          <w:numId w:val="5"/>
        </w:numPr>
        <w:spacing w:after="0" w:line="240" w:lineRule="auto"/>
        <w:ind w:left="858" w:right="12"/>
        <w:rPr>
          <w:szCs w:val="28"/>
        </w:rPr>
      </w:pPr>
      <w:r w:rsidRPr="00BE3394">
        <w:rPr>
          <w:szCs w:val="28"/>
        </w:rPr>
        <w:t>Федеральный закон от 25.04.2002 № 40-ФЗ (ред. от 21.07.2014) «Об обязательном страховании гражданской ответственности вла</w:t>
      </w:r>
      <w:r w:rsidRPr="00BE3394">
        <w:rPr>
          <w:szCs w:val="28"/>
        </w:rPr>
        <w:softHyphen/>
        <w:t>дельцев транспортных средств»;</w:t>
      </w:r>
    </w:p>
    <w:p w:rsidR="00841BF1" w:rsidRPr="00BE3394" w:rsidRDefault="00841BF1" w:rsidP="00850298">
      <w:pPr>
        <w:numPr>
          <w:ilvl w:val="1"/>
          <w:numId w:val="5"/>
        </w:numPr>
        <w:spacing w:after="0" w:line="240" w:lineRule="auto"/>
        <w:ind w:left="858" w:right="12"/>
        <w:rPr>
          <w:szCs w:val="28"/>
        </w:rPr>
      </w:pPr>
      <w:r w:rsidRPr="00BE3394">
        <w:rPr>
          <w:szCs w:val="28"/>
        </w:rPr>
        <w:t>Трудовой кодекс Российской Федерации от 30.12.2001 № 197-ФЗ</w:t>
      </w:r>
    </w:p>
    <w:p w:rsidR="00841BF1" w:rsidRPr="00BE3394" w:rsidRDefault="00841BF1" w:rsidP="00850298">
      <w:pPr>
        <w:numPr>
          <w:ilvl w:val="1"/>
          <w:numId w:val="5"/>
        </w:numPr>
        <w:spacing w:after="0" w:line="240" w:lineRule="auto"/>
        <w:ind w:left="858" w:right="12"/>
        <w:rPr>
          <w:szCs w:val="28"/>
        </w:rPr>
      </w:pPr>
      <w:r w:rsidRPr="00BE3394">
        <w:rPr>
          <w:szCs w:val="28"/>
        </w:rPr>
        <w:t xml:space="preserve">Гражданский кодекс Российской Федерации (часть вторая) от 26.01.1996 № 14-ФЗ </w:t>
      </w:r>
    </w:p>
    <w:p w:rsidR="00841BF1" w:rsidRPr="00BE3394" w:rsidRDefault="00841BF1" w:rsidP="00850298">
      <w:pPr>
        <w:numPr>
          <w:ilvl w:val="1"/>
          <w:numId w:val="5"/>
        </w:numPr>
        <w:spacing w:after="0" w:line="240" w:lineRule="auto"/>
        <w:ind w:left="858" w:right="12"/>
        <w:rPr>
          <w:szCs w:val="28"/>
        </w:rPr>
      </w:pPr>
      <w:r w:rsidRPr="00BE3394">
        <w:rPr>
          <w:szCs w:val="28"/>
        </w:rPr>
        <w:t>Кодекс Российской Федерации об административных правона</w:t>
      </w:r>
      <w:r w:rsidRPr="00BE3394">
        <w:rPr>
          <w:szCs w:val="28"/>
        </w:rPr>
        <w:softHyphen/>
        <w:t xml:space="preserve">рушениях (КоАП) от 30.12.2001 № 195-ФЗ </w:t>
      </w:r>
    </w:p>
    <w:p w:rsidR="00841BF1" w:rsidRPr="00BE3394" w:rsidRDefault="00841BF1" w:rsidP="00850298">
      <w:pPr>
        <w:numPr>
          <w:ilvl w:val="1"/>
          <w:numId w:val="5"/>
        </w:numPr>
        <w:spacing w:after="0" w:line="240" w:lineRule="auto"/>
        <w:ind w:left="858" w:right="12"/>
        <w:rPr>
          <w:szCs w:val="28"/>
        </w:rPr>
      </w:pPr>
      <w:r w:rsidRPr="00BE3394">
        <w:rPr>
          <w:szCs w:val="28"/>
        </w:rPr>
        <w:t>Федеральный закон от 09.02.2007 № 16-ФЗ (ред. от 03.02.2014) «О транспортной безопасности»;</w:t>
      </w:r>
    </w:p>
    <w:p w:rsidR="00841BF1" w:rsidRPr="00BE3394" w:rsidRDefault="00841BF1" w:rsidP="00850298">
      <w:pPr>
        <w:numPr>
          <w:ilvl w:val="1"/>
          <w:numId w:val="5"/>
        </w:numPr>
        <w:spacing w:after="0" w:line="240" w:lineRule="auto"/>
        <w:ind w:left="858" w:right="12"/>
        <w:rPr>
          <w:szCs w:val="28"/>
        </w:rPr>
      </w:pPr>
      <w:r w:rsidRPr="00BE3394">
        <w:rPr>
          <w:szCs w:val="28"/>
        </w:rPr>
        <w:t>Федеральный закон от 27.12.2002 № 184-</w:t>
      </w:r>
      <w:proofErr w:type="gramStart"/>
      <w:r w:rsidRPr="00BE3394">
        <w:rPr>
          <w:szCs w:val="28"/>
        </w:rPr>
        <w:t>ФЗ  «</w:t>
      </w:r>
      <w:proofErr w:type="gramEnd"/>
      <w:r w:rsidRPr="00BE3394">
        <w:rPr>
          <w:szCs w:val="28"/>
        </w:rPr>
        <w:t>О техническом регулировании»;</w:t>
      </w:r>
    </w:p>
    <w:p w:rsidR="00841BF1" w:rsidRPr="00BE3394" w:rsidRDefault="00841BF1" w:rsidP="00850298">
      <w:pPr>
        <w:numPr>
          <w:ilvl w:val="1"/>
          <w:numId w:val="5"/>
        </w:numPr>
        <w:spacing w:after="0" w:line="240" w:lineRule="auto"/>
        <w:ind w:left="858" w:right="12"/>
        <w:rPr>
          <w:szCs w:val="28"/>
        </w:rPr>
      </w:pPr>
      <w:r w:rsidRPr="00BE3394">
        <w:rPr>
          <w:szCs w:val="28"/>
        </w:rPr>
        <w:t>Федеральный закон от 10.01.2002 № 7-ФЗ (ред. от 21.07.2014) «Об охране окружающей среды»;</w:t>
      </w:r>
    </w:p>
    <w:p w:rsidR="00841BF1" w:rsidRPr="00BE3394" w:rsidRDefault="00841BF1" w:rsidP="00850298">
      <w:pPr>
        <w:numPr>
          <w:ilvl w:val="1"/>
          <w:numId w:val="5"/>
        </w:numPr>
        <w:spacing w:after="0" w:line="240" w:lineRule="auto"/>
        <w:ind w:left="858" w:right="12"/>
        <w:rPr>
          <w:szCs w:val="28"/>
        </w:rPr>
      </w:pPr>
      <w:r w:rsidRPr="00BE3394">
        <w:rPr>
          <w:szCs w:val="28"/>
        </w:rPr>
        <w:t>Указ президента Российской Федерации от 17 мая 2007г. № 638 «Об использовании глобальной навигационной спутниковой системы ГЛОНАСС в интересах социально-экономического развития Российской Федерации»;</w:t>
      </w:r>
    </w:p>
    <w:p w:rsidR="00841BF1" w:rsidRPr="00BE3394" w:rsidRDefault="00841BF1" w:rsidP="00850298">
      <w:pPr>
        <w:numPr>
          <w:ilvl w:val="1"/>
          <w:numId w:val="5"/>
        </w:numPr>
        <w:spacing w:after="0" w:line="240" w:lineRule="auto"/>
        <w:ind w:left="858" w:right="12"/>
        <w:rPr>
          <w:szCs w:val="28"/>
        </w:rPr>
      </w:pPr>
      <w:r w:rsidRPr="00BE3394">
        <w:rPr>
          <w:szCs w:val="28"/>
        </w:rPr>
        <w:t>Постановление Правительства РФ от 19.01.2008г. №16 «Об ут</w:t>
      </w:r>
      <w:r w:rsidRPr="00BE3394">
        <w:rPr>
          <w:szCs w:val="28"/>
        </w:rPr>
        <w:softHyphen/>
        <w:t>верждении перечня работ, профессий, должностей, непосредственно связанных с управлением транспортными средствами или управлени</w:t>
      </w:r>
      <w:r w:rsidRPr="00BE3394">
        <w:rPr>
          <w:szCs w:val="28"/>
        </w:rPr>
        <w:softHyphen/>
        <w:t>ем движением транспортных средств»;</w:t>
      </w:r>
    </w:p>
    <w:p w:rsidR="00841BF1" w:rsidRPr="00BE3394" w:rsidRDefault="00841BF1" w:rsidP="00850298">
      <w:pPr>
        <w:numPr>
          <w:ilvl w:val="1"/>
          <w:numId w:val="5"/>
        </w:numPr>
        <w:spacing w:after="0" w:line="240" w:lineRule="auto"/>
        <w:ind w:left="858" w:right="12"/>
        <w:rPr>
          <w:szCs w:val="28"/>
        </w:rPr>
      </w:pPr>
      <w:r w:rsidRPr="00BE3394">
        <w:rPr>
          <w:rStyle w:val="A40"/>
          <w:szCs w:val="28"/>
        </w:rPr>
        <w:t xml:space="preserve"> </w:t>
      </w:r>
      <w:r w:rsidRPr="00BE3394">
        <w:rPr>
          <w:szCs w:val="28"/>
        </w:rPr>
        <w:t>Постановление Правительства РФ от 14.02.2009 № 112 «Об утверждении Правил перевозок пассажиров и багажа автомобильным транспортом и городским наземным электрическим транспортом»</w:t>
      </w:r>
    </w:p>
    <w:p w:rsidR="00841BF1" w:rsidRDefault="00841BF1" w:rsidP="00F91733">
      <w:pPr>
        <w:numPr>
          <w:ilvl w:val="1"/>
          <w:numId w:val="5"/>
        </w:numPr>
        <w:spacing w:after="0" w:line="240" w:lineRule="auto"/>
        <w:ind w:left="858" w:right="12"/>
        <w:rPr>
          <w:szCs w:val="28"/>
        </w:rPr>
      </w:pPr>
      <w:r w:rsidRPr="00BE3394">
        <w:rPr>
          <w:szCs w:val="28"/>
        </w:rPr>
        <w:t>Постановление Правительства РФ от 17.12.2013 № 1177 «Об утверждении Правил организованной перевозки группы детей автобусами»;</w:t>
      </w:r>
    </w:p>
    <w:p w:rsidR="00841BF1" w:rsidRDefault="00841BF1" w:rsidP="00F66CC8">
      <w:pPr>
        <w:numPr>
          <w:ilvl w:val="1"/>
          <w:numId w:val="5"/>
        </w:numPr>
        <w:spacing w:after="0" w:line="240" w:lineRule="auto"/>
        <w:ind w:left="858" w:right="12"/>
        <w:rPr>
          <w:szCs w:val="28"/>
        </w:rPr>
      </w:pPr>
      <w:r w:rsidRPr="00BE3394">
        <w:rPr>
          <w:szCs w:val="28"/>
        </w:rPr>
        <w:t>Постановление Правительства РФ от 15.04.2011 № 272 (ред. от 30.12.2011) «Об утверждении Правил перевозок грузов автомобиль</w:t>
      </w:r>
      <w:r w:rsidRPr="00BE3394">
        <w:rPr>
          <w:szCs w:val="28"/>
        </w:rPr>
        <w:softHyphen/>
        <w:t>ным транспортом» Приказ Минтранса России от 15.01.2014 № 7 «Об утверждении Правил обеспечения безопасности перевозок пассажиров и грузов автомобильным транспортом и городским наземным электрическим транспортом и Перечня мероприятий по подготовке работников юри</w:t>
      </w:r>
      <w:r w:rsidRPr="00BE3394">
        <w:rPr>
          <w:szCs w:val="28"/>
        </w:rPr>
        <w:softHyphen/>
        <w:t>дических лиц и индивидуальных предпринимателей, осуществляю</w:t>
      </w:r>
      <w:r w:rsidRPr="00BE3394">
        <w:rPr>
          <w:szCs w:val="28"/>
        </w:rPr>
        <w:softHyphen/>
        <w:t xml:space="preserve">щих перевозки автомобильным транспортом и городским наземным </w:t>
      </w:r>
      <w:r>
        <w:rPr>
          <w:szCs w:val="28"/>
        </w:rPr>
        <w:t>э</w:t>
      </w:r>
      <w:r w:rsidRPr="00BE3394">
        <w:rPr>
          <w:szCs w:val="28"/>
        </w:rPr>
        <w:t xml:space="preserve">лектрическим транспортом, к безопасной работе и транспортных средств к </w:t>
      </w:r>
      <w:r>
        <w:rPr>
          <w:szCs w:val="28"/>
        </w:rPr>
        <w:t xml:space="preserve"> </w:t>
      </w:r>
    </w:p>
    <w:p w:rsidR="00841BF1" w:rsidRDefault="00841BF1" w:rsidP="00F91733">
      <w:pPr>
        <w:spacing w:after="0" w:line="240" w:lineRule="auto"/>
        <w:ind w:left="426" w:right="12" w:firstLine="0"/>
        <w:rPr>
          <w:szCs w:val="28"/>
        </w:rPr>
      </w:pPr>
      <w:r>
        <w:rPr>
          <w:szCs w:val="28"/>
        </w:rPr>
        <w:t xml:space="preserve">      </w:t>
      </w:r>
      <w:r w:rsidRPr="00BE3394">
        <w:rPr>
          <w:szCs w:val="28"/>
        </w:rPr>
        <w:t xml:space="preserve">безопасной эксплуатации» </w:t>
      </w:r>
    </w:p>
    <w:p w:rsidR="00841BF1" w:rsidRDefault="00841BF1" w:rsidP="00F91733">
      <w:pPr>
        <w:spacing w:after="0" w:line="240" w:lineRule="auto"/>
        <w:ind w:left="426" w:right="12" w:firstLine="0"/>
        <w:rPr>
          <w:szCs w:val="28"/>
        </w:rPr>
      </w:pPr>
    </w:p>
    <w:p w:rsidR="00841BF1" w:rsidRDefault="00841BF1" w:rsidP="00F91733">
      <w:pPr>
        <w:spacing w:after="0" w:line="240" w:lineRule="auto"/>
        <w:ind w:left="426" w:right="12" w:firstLine="0"/>
        <w:rPr>
          <w:szCs w:val="28"/>
        </w:rPr>
      </w:pPr>
    </w:p>
    <w:p w:rsidR="00841BF1" w:rsidRDefault="00841BF1" w:rsidP="00F91733">
      <w:pPr>
        <w:spacing w:after="0" w:line="240" w:lineRule="auto"/>
        <w:ind w:left="426" w:right="12" w:firstLine="0"/>
        <w:rPr>
          <w:szCs w:val="28"/>
        </w:rPr>
      </w:pPr>
    </w:p>
    <w:p w:rsidR="00841BF1" w:rsidRDefault="00841BF1" w:rsidP="00F91733">
      <w:pPr>
        <w:spacing w:after="0" w:line="240" w:lineRule="auto"/>
        <w:ind w:left="426" w:right="12" w:firstLine="0"/>
        <w:rPr>
          <w:szCs w:val="28"/>
        </w:rPr>
      </w:pPr>
    </w:p>
    <w:p w:rsidR="00841BF1" w:rsidRDefault="00841BF1" w:rsidP="00F91733">
      <w:pPr>
        <w:spacing w:after="0" w:line="240" w:lineRule="auto"/>
        <w:ind w:left="426" w:right="12" w:firstLine="0"/>
        <w:rPr>
          <w:szCs w:val="28"/>
        </w:rPr>
      </w:pPr>
    </w:p>
    <w:p w:rsidR="00841BF1" w:rsidRDefault="00841BF1" w:rsidP="00F66CC8">
      <w:pPr>
        <w:pStyle w:val="Default"/>
        <w:numPr>
          <w:ilvl w:val="1"/>
          <w:numId w:val="5"/>
        </w:numPr>
        <w:ind w:left="858"/>
        <w:jc w:val="both"/>
        <w:rPr>
          <w:sz w:val="28"/>
          <w:szCs w:val="28"/>
        </w:rPr>
      </w:pPr>
      <w:r w:rsidRPr="00BE3394">
        <w:rPr>
          <w:sz w:val="28"/>
          <w:szCs w:val="28"/>
        </w:rPr>
        <w:t>Приказ Минтранса России от 20.08.2004 № 15 «Об утверждении Положения об особенностях режима рабочего времени и времен</w:t>
      </w:r>
      <w:r>
        <w:rPr>
          <w:sz w:val="28"/>
          <w:szCs w:val="28"/>
        </w:rPr>
        <w:t>и отдыха водителей автомобилей»</w:t>
      </w:r>
      <w:r w:rsidRPr="00BE3394">
        <w:rPr>
          <w:sz w:val="28"/>
          <w:szCs w:val="28"/>
        </w:rPr>
        <w:t>;</w:t>
      </w:r>
    </w:p>
    <w:p w:rsidR="00841BF1" w:rsidRDefault="00841BF1" w:rsidP="00F91733">
      <w:pPr>
        <w:pStyle w:val="Default"/>
        <w:numPr>
          <w:ilvl w:val="1"/>
          <w:numId w:val="5"/>
        </w:numPr>
        <w:ind w:left="858"/>
        <w:jc w:val="both"/>
        <w:rPr>
          <w:sz w:val="28"/>
          <w:szCs w:val="28"/>
        </w:rPr>
      </w:pPr>
      <w:r w:rsidRPr="00BE3394">
        <w:rPr>
          <w:sz w:val="28"/>
          <w:szCs w:val="28"/>
        </w:rPr>
        <w:t>Приказ Минтранса РФ, Минтруда РФ от 11.03.1994г. №13/</w:t>
      </w:r>
      <w:proofErr w:type="gramStart"/>
      <w:r w:rsidRPr="00BE3394">
        <w:rPr>
          <w:sz w:val="28"/>
          <w:szCs w:val="28"/>
        </w:rPr>
        <w:t>11  «</w:t>
      </w:r>
      <w:proofErr w:type="gramEnd"/>
      <w:r w:rsidRPr="00BE3394">
        <w:rPr>
          <w:sz w:val="28"/>
          <w:szCs w:val="28"/>
        </w:rPr>
        <w:t>Об утверждении Положения о порядке аттеста</w:t>
      </w:r>
      <w:r w:rsidRPr="00BE3394">
        <w:rPr>
          <w:sz w:val="28"/>
          <w:szCs w:val="28"/>
        </w:rPr>
        <w:softHyphen/>
        <w:t xml:space="preserve">ции лиц, занимающих должности исполнительных руководителей и специалистов предприятий транспорта» </w:t>
      </w:r>
    </w:p>
    <w:p w:rsidR="00841BF1" w:rsidRDefault="00841BF1" w:rsidP="00F91733">
      <w:pPr>
        <w:pStyle w:val="Default"/>
        <w:numPr>
          <w:ilvl w:val="1"/>
          <w:numId w:val="5"/>
        </w:numPr>
        <w:ind w:left="858"/>
        <w:jc w:val="both"/>
        <w:rPr>
          <w:sz w:val="28"/>
          <w:szCs w:val="28"/>
        </w:rPr>
      </w:pPr>
      <w:r w:rsidRPr="00D64714">
        <w:rPr>
          <w:sz w:val="28"/>
          <w:szCs w:val="28"/>
        </w:rPr>
        <w:t>Приказ Минтранса России от 24 июля 2012 г. № 258 «Об ут</w:t>
      </w:r>
      <w:r w:rsidRPr="00D64714">
        <w:rPr>
          <w:sz w:val="28"/>
          <w:szCs w:val="28"/>
        </w:rPr>
        <w:softHyphen/>
        <w:t xml:space="preserve">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грузов» </w:t>
      </w:r>
    </w:p>
    <w:p w:rsidR="00841BF1" w:rsidRDefault="00841BF1" w:rsidP="00F91733">
      <w:pPr>
        <w:pStyle w:val="Default"/>
        <w:numPr>
          <w:ilvl w:val="1"/>
          <w:numId w:val="5"/>
        </w:numPr>
        <w:ind w:left="858"/>
        <w:jc w:val="both"/>
        <w:rPr>
          <w:sz w:val="28"/>
          <w:szCs w:val="28"/>
        </w:rPr>
      </w:pPr>
      <w:r w:rsidRPr="00D64714">
        <w:rPr>
          <w:sz w:val="28"/>
          <w:szCs w:val="28"/>
        </w:rPr>
        <w:t xml:space="preserve">Приказ </w:t>
      </w:r>
      <w:proofErr w:type="spellStart"/>
      <w:r w:rsidRPr="00D64714">
        <w:rPr>
          <w:sz w:val="28"/>
          <w:szCs w:val="28"/>
        </w:rPr>
        <w:t>Mинздравсоцразвития</w:t>
      </w:r>
      <w:proofErr w:type="spellEnd"/>
      <w:r w:rsidRPr="00D64714">
        <w:rPr>
          <w:sz w:val="28"/>
          <w:szCs w:val="28"/>
        </w:rPr>
        <w:t xml:space="preserve"> России от 12.04.2011г. №302н (ред. от 15.05.2013г.) «Об утверждении Перечней вредных и </w:t>
      </w:r>
      <w:proofErr w:type="gramStart"/>
      <w:r w:rsidRPr="00D64714">
        <w:rPr>
          <w:sz w:val="28"/>
          <w:szCs w:val="28"/>
        </w:rPr>
        <w:t>опасных производственных факторов</w:t>
      </w:r>
      <w:proofErr w:type="gramEnd"/>
      <w:r w:rsidRPr="00D64714">
        <w:rPr>
          <w:sz w:val="28"/>
          <w:szCs w:val="28"/>
        </w:rPr>
        <w:t xml:space="preserve"> и работ, при выполнении которых прово</w:t>
      </w:r>
      <w:r w:rsidRPr="00D64714">
        <w:rPr>
          <w:sz w:val="28"/>
          <w:szCs w:val="28"/>
        </w:rPr>
        <w:softHyphen/>
        <w:t xml:space="preserve">дятся обязательные медицинские осмотры (обследования) и порядка проведения обязательных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 </w:t>
      </w:r>
    </w:p>
    <w:p w:rsidR="00841BF1" w:rsidRDefault="00841BF1" w:rsidP="00F91733">
      <w:pPr>
        <w:pStyle w:val="Default"/>
        <w:numPr>
          <w:ilvl w:val="1"/>
          <w:numId w:val="5"/>
        </w:numPr>
        <w:ind w:left="858"/>
        <w:jc w:val="both"/>
        <w:rPr>
          <w:sz w:val="28"/>
          <w:szCs w:val="28"/>
        </w:rPr>
      </w:pPr>
      <w:r w:rsidRPr="00D64714">
        <w:rPr>
          <w:sz w:val="28"/>
          <w:szCs w:val="28"/>
        </w:rPr>
        <w:t>Программа ежегодных занятий с водителями автотран</w:t>
      </w:r>
      <w:r w:rsidRPr="00D64714">
        <w:rPr>
          <w:sz w:val="28"/>
          <w:szCs w:val="28"/>
        </w:rPr>
        <w:softHyphen/>
        <w:t>спортных предприятий. РД-26127100-1070-01 (утв. Минтрансом РФ 02.10.2001);</w:t>
      </w:r>
    </w:p>
    <w:p w:rsidR="00841BF1" w:rsidRDefault="00841BF1" w:rsidP="00F91733">
      <w:pPr>
        <w:pStyle w:val="Default"/>
        <w:numPr>
          <w:ilvl w:val="1"/>
          <w:numId w:val="5"/>
        </w:numPr>
        <w:ind w:left="858"/>
        <w:jc w:val="both"/>
        <w:rPr>
          <w:sz w:val="28"/>
          <w:szCs w:val="28"/>
        </w:rPr>
      </w:pPr>
      <w:r w:rsidRPr="00D64714">
        <w:rPr>
          <w:sz w:val="28"/>
          <w:szCs w:val="28"/>
        </w:rPr>
        <w:t xml:space="preserve">Письмо Минздрава РФ от 21.08.2003 № 2510/9468-03-32 «О </w:t>
      </w:r>
      <w:proofErr w:type="spellStart"/>
      <w:r w:rsidRPr="00D64714">
        <w:rPr>
          <w:sz w:val="28"/>
          <w:szCs w:val="28"/>
        </w:rPr>
        <w:t>предрейсовых</w:t>
      </w:r>
      <w:proofErr w:type="spellEnd"/>
      <w:r w:rsidRPr="00D64714">
        <w:rPr>
          <w:sz w:val="28"/>
          <w:szCs w:val="28"/>
        </w:rPr>
        <w:t xml:space="preserve"> медицинских осмотрах водителей транспортных средств» (включая Методические рекомендации утв. 29.01.2002 «Об организации проведения </w:t>
      </w:r>
      <w:proofErr w:type="spellStart"/>
      <w:r w:rsidRPr="00D64714">
        <w:rPr>
          <w:sz w:val="28"/>
          <w:szCs w:val="28"/>
        </w:rPr>
        <w:t>предрейсовых</w:t>
      </w:r>
      <w:proofErr w:type="spellEnd"/>
      <w:r w:rsidRPr="00D64714">
        <w:rPr>
          <w:sz w:val="28"/>
          <w:szCs w:val="28"/>
        </w:rPr>
        <w:t xml:space="preserve"> медицинских осмотров води</w:t>
      </w:r>
      <w:r w:rsidRPr="00D64714">
        <w:rPr>
          <w:sz w:val="28"/>
          <w:szCs w:val="28"/>
        </w:rPr>
        <w:softHyphen/>
        <w:t>телей транспортных средств»);</w:t>
      </w:r>
    </w:p>
    <w:p w:rsidR="00841BF1" w:rsidRPr="00BE3394" w:rsidRDefault="00841BF1" w:rsidP="00F91733">
      <w:pPr>
        <w:numPr>
          <w:ilvl w:val="1"/>
          <w:numId w:val="5"/>
        </w:numPr>
        <w:spacing w:after="0" w:line="240" w:lineRule="auto"/>
        <w:ind w:left="858" w:right="12"/>
        <w:rPr>
          <w:color w:val="auto"/>
          <w:szCs w:val="28"/>
        </w:rPr>
      </w:pPr>
      <w:r w:rsidRPr="00BE3394">
        <w:rPr>
          <w:color w:val="auto"/>
          <w:szCs w:val="28"/>
        </w:rPr>
        <w:t>Приказ Минтранса РФ от 08.08.1995 №73 «Об утверждении Правил перевозки опасных грузов автомобильным транспортом»</w:t>
      </w:r>
    </w:p>
    <w:p w:rsidR="00841BF1" w:rsidRPr="00BE3394" w:rsidRDefault="00841BF1" w:rsidP="00F91733">
      <w:pPr>
        <w:numPr>
          <w:ilvl w:val="1"/>
          <w:numId w:val="5"/>
        </w:numPr>
        <w:spacing w:after="0" w:line="240" w:lineRule="auto"/>
        <w:ind w:left="858" w:right="12"/>
        <w:rPr>
          <w:color w:val="auto"/>
          <w:szCs w:val="28"/>
        </w:rPr>
      </w:pPr>
      <w:r w:rsidRPr="00BE3394">
        <w:rPr>
          <w:color w:val="auto"/>
          <w:szCs w:val="28"/>
        </w:rPr>
        <w:t>Постановление Правительства РФ от 14.02.2009 г. №112 «Правила перевозок пассажиров и багажа автомобильным транспортом и городским наземным электрическим транспортом».</w:t>
      </w:r>
    </w:p>
    <w:p w:rsidR="00841BF1" w:rsidRPr="00BE3394" w:rsidRDefault="00841BF1" w:rsidP="00F91733">
      <w:pPr>
        <w:numPr>
          <w:ilvl w:val="1"/>
          <w:numId w:val="5"/>
        </w:numPr>
        <w:spacing w:after="0" w:line="240" w:lineRule="auto"/>
        <w:ind w:left="858" w:right="12"/>
        <w:rPr>
          <w:color w:val="auto"/>
          <w:szCs w:val="28"/>
        </w:rPr>
      </w:pPr>
      <w:r w:rsidRPr="00BE3394">
        <w:rPr>
          <w:color w:val="auto"/>
          <w:szCs w:val="28"/>
        </w:rPr>
        <w:t>Приказ Минтранса России от 28.09.2015 г. №287 «Об утверждении Профессиональных и квалификационных требований к работникам юридических лиц и индивидуальных предпринимателей, осуществляющих перевозки автомобильным транспортом и городским наземным электрическим транспортом».</w:t>
      </w:r>
    </w:p>
    <w:p w:rsidR="00841BF1" w:rsidRPr="00BE3394" w:rsidRDefault="00841BF1" w:rsidP="00F91733">
      <w:pPr>
        <w:numPr>
          <w:ilvl w:val="1"/>
          <w:numId w:val="5"/>
        </w:numPr>
        <w:spacing w:after="0" w:line="240" w:lineRule="auto"/>
        <w:ind w:left="858" w:right="12"/>
        <w:rPr>
          <w:color w:val="auto"/>
          <w:szCs w:val="28"/>
        </w:rPr>
      </w:pPr>
      <w:r w:rsidRPr="00BE3394">
        <w:rPr>
          <w:color w:val="auto"/>
          <w:szCs w:val="28"/>
        </w:rPr>
        <w:t>РД 152-001-94 «Экологические требования к предприятиям транспортно-дорожного комплекса»</w:t>
      </w:r>
    </w:p>
    <w:p w:rsidR="00841BF1" w:rsidRPr="00BE3394" w:rsidRDefault="00841BF1" w:rsidP="00F91733">
      <w:pPr>
        <w:numPr>
          <w:ilvl w:val="1"/>
          <w:numId w:val="5"/>
        </w:numPr>
        <w:spacing w:after="0" w:line="240" w:lineRule="auto"/>
        <w:ind w:left="858" w:right="12"/>
        <w:rPr>
          <w:color w:val="auto"/>
          <w:szCs w:val="28"/>
        </w:rPr>
      </w:pPr>
      <w:r w:rsidRPr="00BE3394">
        <w:rPr>
          <w:rStyle w:val="apple-converted-space"/>
          <w:szCs w:val="28"/>
        </w:rPr>
        <w:t> </w:t>
      </w:r>
      <w:r w:rsidRPr="00BE3394">
        <w:rPr>
          <w:szCs w:val="28"/>
        </w:rPr>
        <w:t>СанПиН 4616-88 Санитарные правила по гигиене труда водителей автомобилей</w:t>
      </w:r>
    </w:p>
    <w:p w:rsidR="00841BF1" w:rsidRPr="00BE3394" w:rsidRDefault="00841BF1" w:rsidP="00F91733">
      <w:pPr>
        <w:numPr>
          <w:ilvl w:val="1"/>
          <w:numId w:val="5"/>
        </w:numPr>
        <w:spacing w:after="0" w:line="240" w:lineRule="auto"/>
        <w:ind w:left="858"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 «Методические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транспортом» (утв. </w:t>
      </w:r>
      <w:proofErr w:type="spellStart"/>
      <w:r w:rsidRPr="00BE3394">
        <w:rPr>
          <w:color w:val="auto"/>
          <w:szCs w:val="28"/>
        </w:rPr>
        <w:t>Роспотребнадзором</w:t>
      </w:r>
      <w:proofErr w:type="spellEnd"/>
      <w:r w:rsidRPr="00BE3394">
        <w:rPr>
          <w:color w:val="auto"/>
          <w:szCs w:val="28"/>
        </w:rPr>
        <w:t>, МВД РФ от 21.09.2006).</w:t>
      </w:r>
    </w:p>
    <w:p w:rsidR="00841BF1" w:rsidRDefault="00841BF1" w:rsidP="00F91733">
      <w:pPr>
        <w:pStyle w:val="Default"/>
        <w:rPr>
          <w:b/>
          <w:sz w:val="28"/>
          <w:szCs w:val="28"/>
        </w:rPr>
      </w:pPr>
    </w:p>
    <w:p w:rsidR="00841BF1" w:rsidRPr="00D64714" w:rsidRDefault="00841BF1" w:rsidP="00F91733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Pr="00D64714">
        <w:rPr>
          <w:b/>
          <w:sz w:val="28"/>
          <w:szCs w:val="28"/>
        </w:rPr>
        <w:t>Интернет ресурсы:</w:t>
      </w:r>
    </w:p>
    <w:p w:rsidR="00841BF1" w:rsidRDefault="00841BF1" w:rsidP="00F91733">
      <w:pPr>
        <w:pStyle w:val="Default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2.1. </w:t>
      </w:r>
      <w:r w:rsidRPr="00D64714">
        <w:rPr>
          <w:sz w:val="28"/>
          <w:szCs w:val="28"/>
        </w:rPr>
        <w:t xml:space="preserve">Официальный сайт Госавтоинспекции МВД России. </w:t>
      </w:r>
    </w:p>
    <w:p w:rsidR="00841BF1" w:rsidRDefault="00841BF1" w:rsidP="00F91733">
      <w:pPr>
        <w:pStyle w:val="Default"/>
        <w:ind w:left="360"/>
        <w:jc w:val="both"/>
        <w:rPr>
          <w:sz w:val="28"/>
          <w:szCs w:val="28"/>
        </w:rPr>
      </w:pPr>
    </w:p>
    <w:p w:rsidR="00841BF1" w:rsidRPr="00D64714" w:rsidRDefault="00841BF1" w:rsidP="00F91733">
      <w:pPr>
        <w:pStyle w:val="Default"/>
        <w:ind w:left="360"/>
        <w:jc w:val="both"/>
        <w:rPr>
          <w:sz w:val="28"/>
          <w:szCs w:val="28"/>
        </w:rPr>
      </w:pPr>
    </w:p>
    <w:p w:rsidR="00841BF1" w:rsidRPr="00D64714" w:rsidRDefault="00841BF1" w:rsidP="00F91733">
      <w:pPr>
        <w:pStyle w:val="Default"/>
        <w:numPr>
          <w:ilvl w:val="1"/>
          <w:numId w:val="23"/>
        </w:numPr>
        <w:ind w:hanging="540"/>
        <w:jc w:val="both"/>
        <w:rPr>
          <w:sz w:val="28"/>
          <w:szCs w:val="28"/>
        </w:rPr>
      </w:pPr>
      <w:r w:rsidRPr="00D64714">
        <w:rPr>
          <w:sz w:val="28"/>
          <w:szCs w:val="28"/>
        </w:rPr>
        <w:t>Официальный сайт Федеральной службы государственной статистики (Росстат). Основные показатели транспортной деятельно</w:t>
      </w:r>
      <w:r w:rsidRPr="00D64714">
        <w:rPr>
          <w:sz w:val="28"/>
          <w:szCs w:val="28"/>
        </w:rPr>
        <w:softHyphen/>
        <w:t>сти в России.</w:t>
      </w:r>
    </w:p>
    <w:p w:rsidR="00841BF1" w:rsidRDefault="00841BF1" w:rsidP="00F91733">
      <w:pPr>
        <w:pStyle w:val="Default"/>
        <w:numPr>
          <w:ilvl w:val="1"/>
          <w:numId w:val="23"/>
        </w:numPr>
        <w:ind w:left="858" w:hanging="318"/>
        <w:jc w:val="both"/>
        <w:rPr>
          <w:sz w:val="28"/>
          <w:szCs w:val="28"/>
        </w:rPr>
      </w:pPr>
      <w:r w:rsidRPr="00D64714">
        <w:rPr>
          <w:sz w:val="28"/>
          <w:szCs w:val="28"/>
        </w:rPr>
        <w:t xml:space="preserve">Единое окно доступа к образовательным ресурсам. Электронная </w:t>
      </w:r>
      <w:r>
        <w:rPr>
          <w:sz w:val="28"/>
          <w:szCs w:val="28"/>
        </w:rPr>
        <w:t xml:space="preserve">   </w:t>
      </w:r>
    </w:p>
    <w:p w:rsidR="00841BF1" w:rsidRDefault="00841BF1" w:rsidP="00F91733">
      <w:pPr>
        <w:pStyle w:val="Default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4714">
        <w:rPr>
          <w:sz w:val="28"/>
          <w:szCs w:val="28"/>
        </w:rPr>
        <w:t xml:space="preserve">библиотека [Электронный ресурс]. — Режим </w:t>
      </w:r>
      <w:r>
        <w:rPr>
          <w:sz w:val="28"/>
          <w:szCs w:val="28"/>
        </w:rPr>
        <w:t xml:space="preserve">          </w:t>
      </w:r>
    </w:p>
    <w:p w:rsidR="00841BF1" w:rsidRPr="00D64714" w:rsidRDefault="00841BF1" w:rsidP="00F91733">
      <w:pPr>
        <w:pStyle w:val="Default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4714">
        <w:rPr>
          <w:sz w:val="28"/>
          <w:szCs w:val="28"/>
        </w:rPr>
        <w:t>доступа :</w:t>
      </w:r>
      <w:proofErr w:type="spellStart"/>
      <w:r w:rsidR="0042675D">
        <w:fldChar w:fldCharType="begin"/>
      </w:r>
      <w:r w:rsidR="0042675D">
        <w:instrText xml:space="preserve"> HYPERLINK "http://window.edu.ru/window" </w:instrText>
      </w:r>
      <w:r w:rsidR="0042675D">
        <w:fldChar w:fldCharType="separate"/>
      </w:r>
      <w:r w:rsidRPr="00D64714">
        <w:rPr>
          <w:sz w:val="28"/>
          <w:szCs w:val="28"/>
        </w:rPr>
        <w:t>http</w:t>
      </w:r>
      <w:proofErr w:type="spellEnd"/>
      <w:r w:rsidRPr="00D64714">
        <w:rPr>
          <w:sz w:val="28"/>
          <w:szCs w:val="28"/>
        </w:rPr>
        <w:t>://window.edu.ru/</w:t>
      </w:r>
      <w:proofErr w:type="spellStart"/>
      <w:r w:rsidRPr="00D64714">
        <w:rPr>
          <w:sz w:val="28"/>
          <w:szCs w:val="28"/>
        </w:rPr>
        <w:t>window</w:t>
      </w:r>
      <w:proofErr w:type="spellEnd"/>
      <w:r w:rsidR="0042675D">
        <w:rPr>
          <w:sz w:val="28"/>
          <w:szCs w:val="28"/>
        </w:rPr>
        <w:fldChar w:fldCharType="end"/>
      </w:r>
      <w:r w:rsidRPr="00D64714">
        <w:rPr>
          <w:sz w:val="28"/>
          <w:szCs w:val="28"/>
        </w:rPr>
        <w:t>,</w:t>
      </w:r>
    </w:p>
    <w:p w:rsidR="00841BF1" w:rsidRDefault="00841BF1" w:rsidP="00F91733">
      <w:pPr>
        <w:pStyle w:val="Default"/>
        <w:numPr>
          <w:ilvl w:val="1"/>
          <w:numId w:val="23"/>
        </w:numPr>
        <w:ind w:left="858" w:hanging="318"/>
        <w:jc w:val="both"/>
        <w:rPr>
          <w:sz w:val="28"/>
          <w:szCs w:val="28"/>
        </w:rPr>
      </w:pPr>
      <w:r w:rsidRPr="00D64714">
        <w:rPr>
          <w:sz w:val="28"/>
          <w:szCs w:val="28"/>
        </w:rPr>
        <w:t xml:space="preserve">Охрана труда. Нормативные документы по охране труда [Электронный </w:t>
      </w:r>
      <w:r>
        <w:rPr>
          <w:sz w:val="28"/>
          <w:szCs w:val="28"/>
        </w:rPr>
        <w:t xml:space="preserve">  </w:t>
      </w:r>
    </w:p>
    <w:p w:rsidR="00841BF1" w:rsidRPr="00D64714" w:rsidRDefault="00841BF1" w:rsidP="00F91733">
      <w:pPr>
        <w:pStyle w:val="Default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4714">
        <w:rPr>
          <w:sz w:val="28"/>
          <w:szCs w:val="28"/>
        </w:rPr>
        <w:t xml:space="preserve">ресурс]. – Режим доступа: </w:t>
      </w:r>
      <w:hyperlink r:id="rId5" w:history="1">
        <w:r w:rsidRPr="00F91733">
          <w:rPr>
            <w:rStyle w:val="aa"/>
            <w:color w:val="auto"/>
            <w:sz w:val="28"/>
            <w:szCs w:val="28"/>
            <w:lang w:val="en-US"/>
          </w:rPr>
          <w:t>http</w:t>
        </w:r>
        <w:r w:rsidRPr="00F91733">
          <w:rPr>
            <w:rStyle w:val="aa"/>
            <w:color w:val="auto"/>
            <w:sz w:val="28"/>
            <w:szCs w:val="28"/>
          </w:rPr>
          <w:t>://</w:t>
        </w:r>
        <w:r w:rsidRPr="00F91733">
          <w:rPr>
            <w:rStyle w:val="aa"/>
            <w:color w:val="auto"/>
            <w:sz w:val="28"/>
            <w:szCs w:val="28"/>
            <w:lang w:val="en-US"/>
          </w:rPr>
          <w:t>www</w:t>
        </w:r>
        <w:r w:rsidRPr="00F91733">
          <w:rPr>
            <w:rStyle w:val="aa"/>
            <w:color w:val="auto"/>
            <w:sz w:val="28"/>
            <w:szCs w:val="28"/>
          </w:rPr>
          <w:t>.</w:t>
        </w:r>
        <w:proofErr w:type="spellStart"/>
        <w:r w:rsidRPr="00F91733">
          <w:rPr>
            <w:rStyle w:val="aa"/>
            <w:color w:val="auto"/>
            <w:sz w:val="28"/>
            <w:szCs w:val="28"/>
            <w:lang w:val="en-US"/>
          </w:rPr>
          <w:t>znakcomplect</w:t>
        </w:r>
        <w:proofErr w:type="spellEnd"/>
        <w:r w:rsidRPr="00F91733">
          <w:rPr>
            <w:rStyle w:val="aa"/>
            <w:color w:val="auto"/>
            <w:sz w:val="28"/>
            <w:szCs w:val="28"/>
          </w:rPr>
          <w:t>.</w:t>
        </w:r>
        <w:proofErr w:type="spellStart"/>
        <w:r w:rsidRPr="00F91733">
          <w:rPr>
            <w:rStyle w:val="aa"/>
            <w:color w:val="auto"/>
            <w:sz w:val="28"/>
            <w:szCs w:val="28"/>
            <w:lang w:val="en-US"/>
          </w:rPr>
          <w:t>ru</w:t>
        </w:r>
        <w:proofErr w:type="spellEnd"/>
        <w:r w:rsidRPr="00F91733">
          <w:rPr>
            <w:rStyle w:val="aa"/>
            <w:color w:val="auto"/>
            <w:sz w:val="28"/>
            <w:szCs w:val="28"/>
          </w:rPr>
          <w:t>/</w:t>
        </w:r>
        <w:r w:rsidRPr="00F91733">
          <w:rPr>
            <w:rStyle w:val="aa"/>
            <w:color w:val="auto"/>
            <w:sz w:val="28"/>
            <w:szCs w:val="28"/>
            <w:lang w:val="en-US"/>
          </w:rPr>
          <w:t>doc</w:t>
        </w:r>
        <w:r w:rsidRPr="00F91733">
          <w:rPr>
            <w:rStyle w:val="aa"/>
            <w:color w:val="auto"/>
            <w:sz w:val="28"/>
            <w:szCs w:val="28"/>
          </w:rPr>
          <w:t>/</w:t>
        </w:r>
      </w:hyperlink>
      <w:r>
        <w:rPr>
          <w:sz w:val="28"/>
          <w:szCs w:val="28"/>
        </w:rPr>
        <w:t>, свободный. </w:t>
      </w:r>
    </w:p>
    <w:p w:rsidR="00841BF1" w:rsidRDefault="00841BF1" w:rsidP="00F91733">
      <w:pPr>
        <w:pStyle w:val="Default"/>
        <w:numPr>
          <w:ilvl w:val="1"/>
          <w:numId w:val="23"/>
        </w:numPr>
        <w:ind w:left="858" w:hanging="318"/>
        <w:jc w:val="both"/>
        <w:rPr>
          <w:sz w:val="28"/>
          <w:szCs w:val="28"/>
        </w:rPr>
      </w:pPr>
      <w:r w:rsidRPr="00D64714">
        <w:rPr>
          <w:sz w:val="28"/>
          <w:szCs w:val="28"/>
        </w:rPr>
        <w:t xml:space="preserve">Российская национальная библиотека [Электронный ресурс]. — Режим </w:t>
      </w:r>
    </w:p>
    <w:p w:rsidR="00841BF1" w:rsidRPr="00D64714" w:rsidRDefault="00841BF1" w:rsidP="00F91733">
      <w:pPr>
        <w:pStyle w:val="Default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4714">
        <w:rPr>
          <w:sz w:val="28"/>
          <w:szCs w:val="28"/>
        </w:rPr>
        <w:t>доступа: http:// nlr.ru/</w:t>
      </w:r>
      <w:proofErr w:type="spellStart"/>
      <w:r w:rsidRPr="00D64714">
        <w:rPr>
          <w:sz w:val="28"/>
          <w:szCs w:val="28"/>
        </w:rPr>
        <w:t>lawcent</w:t>
      </w:r>
      <w:r>
        <w:rPr>
          <w:sz w:val="28"/>
          <w:szCs w:val="28"/>
        </w:rPr>
        <w:t>er</w:t>
      </w:r>
      <w:proofErr w:type="spellEnd"/>
      <w:r>
        <w:rPr>
          <w:sz w:val="28"/>
          <w:szCs w:val="28"/>
        </w:rPr>
        <w:t>, свободный. </w:t>
      </w:r>
    </w:p>
    <w:p w:rsidR="00841BF1" w:rsidRDefault="00841BF1" w:rsidP="00F91733">
      <w:pPr>
        <w:pStyle w:val="Default"/>
        <w:numPr>
          <w:ilvl w:val="1"/>
          <w:numId w:val="23"/>
        </w:numPr>
        <w:ind w:left="858" w:hanging="318"/>
        <w:jc w:val="both"/>
        <w:rPr>
          <w:sz w:val="28"/>
          <w:szCs w:val="28"/>
        </w:rPr>
      </w:pPr>
      <w:r w:rsidRPr="00D64714">
        <w:rPr>
          <w:sz w:val="28"/>
          <w:szCs w:val="28"/>
        </w:rPr>
        <w:t xml:space="preserve">Рос Кодекс. Кодексы и Законы РФ 2010 [Электронный ресурс]. — Режим </w:t>
      </w:r>
    </w:p>
    <w:p w:rsidR="00841BF1" w:rsidRPr="00D64714" w:rsidRDefault="00841BF1" w:rsidP="00F91733">
      <w:pPr>
        <w:pStyle w:val="Default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64714">
        <w:rPr>
          <w:sz w:val="28"/>
          <w:szCs w:val="28"/>
        </w:rPr>
        <w:t xml:space="preserve">доступа: </w:t>
      </w:r>
      <w:hyperlink r:id="rId6" w:history="1">
        <w:r w:rsidRPr="00D64714">
          <w:rPr>
            <w:sz w:val="28"/>
            <w:szCs w:val="28"/>
          </w:rPr>
          <w:t>http://www.roskodeks.ru</w:t>
        </w:r>
      </w:hyperlink>
      <w:r>
        <w:rPr>
          <w:sz w:val="28"/>
          <w:szCs w:val="28"/>
        </w:rPr>
        <w:t>, свободный. </w:t>
      </w:r>
    </w:p>
    <w:p w:rsidR="00841BF1" w:rsidRDefault="00841BF1" w:rsidP="00F91733">
      <w:pPr>
        <w:pStyle w:val="Default"/>
        <w:numPr>
          <w:ilvl w:val="1"/>
          <w:numId w:val="23"/>
        </w:numPr>
        <w:ind w:left="858" w:hanging="318"/>
        <w:jc w:val="both"/>
        <w:rPr>
          <w:sz w:val="28"/>
          <w:szCs w:val="28"/>
        </w:rPr>
      </w:pPr>
      <w:r w:rsidRPr="00D64714">
        <w:rPr>
          <w:sz w:val="28"/>
          <w:szCs w:val="28"/>
        </w:rPr>
        <w:t>Электронные библиотеки России /</w:t>
      </w:r>
      <w:proofErr w:type="spellStart"/>
      <w:proofErr w:type="gramStart"/>
      <w:r w:rsidRPr="00D64714">
        <w:rPr>
          <w:sz w:val="28"/>
          <w:szCs w:val="28"/>
        </w:rPr>
        <w:t>pdf</w:t>
      </w:r>
      <w:proofErr w:type="spellEnd"/>
      <w:r w:rsidRPr="00D64714">
        <w:rPr>
          <w:sz w:val="28"/>
          <w:szCs w:val="28"/>
        </w:rPr>
        <w:t xml:space="preserve">  учебники</w:t>
      </w:r>
      <w:proofErr w:type="gramEnd"/>
      <w:r w:rsidRPr="00D64714">
        <w:rPr>
          <w:sz w:val="28"/>
          <w:szCs w:val="28"/>
        </w:rPr>
        <w:t xml:space="preserve"> студента</w:t>
      </w:r>
      <w:r>
        <w:rPr>
          <w:sz w:val="28"/>
          <w:szCs w:val="28"/>
        </w:rPr>
        <w:t>м [Электронный</w:t>
      </w:r>
    </w:p>
    <w:p w:rsidR="00841BF1" w:rsidRDefault="00841BF1" w:rsidP="00F91733">
      <w:pPr>
        <w:pStyle w:val="Default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ресурс]. Режим          </w:t>
      </w:r>
    </w:p>
    <w:p w:rsidR="00841BF1" w:rsidRDefault="00841BF1" w:rsidP="00F91733">
      <w:pPr>
        <w:pStyle w:val="Default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64714">
        <w:rPr>
          <w:sz w:val="28"/>
          <w:szCs w:val="28"/>
        </w:rPr>
        <w:t>доступа </w:t>
      </w:r>
      <w:r w:rsidRPr="00F91733">
        <w:rPr>
          <w:color w:val="auto"/>
          <w:sz w:val="28"/>
          <w:szCs w:val="28"/>
        </w:rPr>
        <w:t>:</w:t>
      </w:r>
      <w:proofErr w:type="spellStart"/>
      <w:r w:rsidR="0042675D">
        <w:fldChar w:fldCharType="begin"/>
      </w:r>
      <w:r w:rsidR="0042675D">
        <w:instrText xml:space="preserve"> HYPERLINK "http://www.gaudeamus.omskcity.com/my_PDF_library.html" </w:instrText>
      </w:r>
      <w:r w:rsidR="0042675D">
        <w:fldChar w:fldCharType="separate"/>
      </w:r>
      <w:r w:rsidRPr="00F91733">
        <w:rPr>
          <w:rStyle w:val="aa"/>
          <w:color w:val="auto"/>
          <w:sz w:val="28"/>
          <w:szCs w:val="28"/>
        </w:rPr>
        <w:t>http</w:t>
      </w:r>
      <w:proofErr w:type="spellEnd"/>
      <w:r w:rsidRPr="00F91733">
        <w:rPr>
          <w:rStyle w:val="aa"/>
          <w:color w:val="auto"/>
          <w:sz w:val="28"/>
          <w:szCs w:val="28"/>
        </w:rPr>
        <w:t>://www.gaudeamus.omskcity.com/my_PDF_library.html</w:t>
      </w:r>
      <w:r w:rsidR="0042675D">
        <w:rPr>
          <w:rStyle w:val="aa"/>
          <w:color w:val="auto"/>
          <w:sz w:val="28"/>
          <w:szCs w:val="28"/>
        </w:rPr>
        <w:fldChar w:fldCharType="end"/>
      </w:r>
      <w:r>
        <w:rPr>
          <w:sz w:val="28"/>
          <w:szCs w:val="28"/>
        </w:rPr>
        <w:t xml:space="preserve">, </w:t>
      </w:r>
    </w:p>
    <w:p w:rsidR="00841BF1" w:rsidRPr="00D64714" w:rsidRDefault="00841BF1" w:rsidP="00F91733">
      <w:pPr>
        <w:pStyle w:val="Default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свободный. </w:t>
      </w:r>
    </w:p>
    <w:p w:rsidR="00841BF1" w:rsidRPr="00F91733" w:rsidRDefault="00841BF1" w:rsidP="00F91733">
      <w:pPr>
        <w:pStyle w:val="Default"/>
        <w:numPr>
          <w:ilvl w:val="1"/>
          <w:numId w:val="23"/>
        </w:numPr>
        <w:ind w:left="858" w:hanging="318"/>
        <w:jc w:val="both"/>
        <w:rPr>
          <w:b/>
          <w:color w:val="auto"/>
          <w:szCs w:val="28"/>
        </w:rPr>
      </w:pPr>
      <w:proofErr w:type="spellStart"/>
      <w:r w:rsidRPr="00D64714">
        <w:rPr>
          <w:sz w:val="28"/>
          <w:szCs w:val="28"/>
        </w:rPr>
        <w:t>Экономико</w:t>
      </w:r>
      <w:proofErr w:type="spellEnd"/>
      <w:r w:rsidRPr="00D64714">
        <w:rPr>
          <w:sz w:val="28"/>
          <w:szCs w:val="28"/>
        </w:rPr>
        <w:t xml:space="preserve">–правовая библиотека [Электронный ресурс]. — Режим </w:t>
      </w:r>
      <w:r>
        <w:rPr>
          <w:sz w:val="28"/>
          <w:szCs w:val="28"/>
        </w:rPr>
        <w:t xml:space="preserve">       </w:t>
      </w:r>
    </w:p>
    <w:p w:rsidR="00841BF1" w:rsidRDefault="00841BF1" w:rsidP="00F91733">
      <w:pPr>
        <w:pStyle w:val="Default"/>
        <w:ind w:left="540"/>
        <w:jc w:val="both"/>
        <w:rPr>
          <w:b/>
          <w:color w:val="auto"/>
          <w:szCs w:val="28"/>
        </w:rPr>
      </w:pPr>
      <w:r>
        <w:rPr>
          <w:sz w:val="28"/>
          <w:szCs w:val="28"/>
        </w:rPr>
        <w:t xml:space="preserve">       </w:t>
      </w:r>
      <w:r w:rsidRPr="00D64714">
        <w:rPr>
          <w:sz w:val="28"/>
          <w:szCs w:val="28"/>
        </w:rPr>
        <w:t>доступа </w:t>
      </w:r>
      <w:r w:rsidRPr="00F91733">
        <w:rPr>
          <w:color w:val="auto"/>
          <w:sz w:val="28"/>
          <w:szCs w:val="28"/>
        </w:rPr>
        <w:t>:</w:t>
      </w:r>
      <w:proofErr w:type="spellStart"/>
      <w:r w:rsidR="0042675D">
        <w:fldChar w:fldCharType="begin"/>
      </w:r>
      <w:r w:rsidR="0042675D">
        <w:instrText xml:space="preserve"> HYPERLINK "http://www.vuzl</w:instrText>
      </w:r>
      <w:r w:rsidR="0042675D">
        <w:instrText xml:space="preserve">ib.net" </w:instrText>
      </w:r>
      <w:r w:rsidR="0042675D">
        <w:fldChar w:fldCharType="separate"/>
      </w:r>
      <w:r w:rsidRPr="00F91733">
        <w:rPr>
          <w:rStyle w:val="aa"/>
          <w:color w:val="auto"/>
          <w:sz w:val="28"/>
          <w:szCs w:val="28"/>
        </w:rPr>
        <w:t>http</w:t>
      </w:r>
      <w:proofErr w:type="spellEnd"/>
      <w:r w:rsidRPr="00F91733">
        <w:rPr>
          <w:rStyle w:val="aa"/>
          <w:color w:val="auto"/>
          <w:sz w:val="28"/>
          <w:szCs w:val="28"/>
        </w:rPr>
        <w:t>://www.vuzlib.net</w:t>
      </w:r>
      <w:r w:rsidR="0042675D">
        <w:rPr>
          <w:rStyle w:val="aa"/>
          <w:color w:val="auto"/>
          <w:sz w:val="28"/>
          <w:szCs w:val="28"/>
        </w:rPr>
        <w:fldChar w:fldCharType="end"/>
      </w:r>
      <w:r w:rsidRPr="00D64714">
        <w:rPr>
          <w:sz w:val="28"/>
          <w:szCs w:val="28"/>
        </w:rPr>
        <w:t>, свободный. </w:t>
      </w:r>
      <w:r w:rsidRPr="00BE3394">
        <w:rPr>
          <w:b/>
          <w:color w:val="auto"/>
          <w:szCs w:val="28"/>
        </w:rPr>
        <w:t xml:space="preserve"> </w:t>
      </w:r>
    </w:p>
    <w:p w:rsidR="00841BF1" w:rsidRDefault="00841BF1" w:rsidP="00F91733">
      <w:pPr>
        <w:pStyle w:val="Default"/>
        <w:ind w:left="540"/>
        <w:jc w:val="both"/>
        <w:rPr>
          <w:b/>
          <w:color w:val="auto"/>
          <w:szCs w:val="28"/>
        </w:rPr>
      </w:pPr>
    </w:p>
    <w:p w:rsidR="00841BF1" w:rsidRPr="00F66CC8" w:rsidRDefault="00841BF1" w:rsidP="00F66CC8">
      <w:pPr>
        <w:pStyle w:val="Default"/>
        <w:ind w:left="540"/>
        <w:jc w:val="center"/>
        <w:rPr>
          <w:b/>
          <w:color w:val="auto"/>
          <w:sz w:val="28"/>
          <w:szCs w:val="28"/>
        </w:rPr>
      </w:pPr>
      <w:r w:rsidRPr="00F66CC8">
        <w:rPr>
          <w:b/>
          <w:color w:val="auto"/>
          <w:sz w:val="28"/>
          <w:szCs w:val="28"/>
        </w:rPr>
        <w:t>12. Список учебной литературы</w:t>
      </w:r>
    </w:p>
    <w:p w:rsidR="00841BF1" w:rsidRPr="00BE3394" w:rsidRDefault="00841BF1" w:rsidP="00F66CC8">
      <w:pPr>
        <w:pStyle w:val="a3"/>
        <w:numPr>
          <w:ilvl w:val="0"/>
          <w:numId w:val="6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Безопасность автотранспортных предприятий. </w:t>
      </w:r>
      <w:proofErr w:type="spellStart"/>
      <w:r w:rsidRPr="00BE3394">
        <w:rPr>
          <w:color w:val="auto"/>
          <w:szCs w:val="28"/>
        </w:rPr>
        <w:t>Красково</w:t>
      </w:r>
      <w:proofErr w:type="spellEnd"/>
      <w:r w:rsidRPr="00BE3394">
        <w:rPr>
          <w:color w:val="auto"/>
          <w:szCs w:val="28"/>
        </w:rPr>
        <w:t>, - 2016 год.</w:t>
      </w:r>
    </w:p>
    <w:p w:rsidR="00841BF1" w:rsidRPr="00BE3394" w:rsidRDefault="00841BF1" w:rsidP="00F66CC8">
      <w:pPr>
        <w:pStyle w:val="a3"/>
        <w:numPr>
          <w:ilvl w:val="0"/>
          <w:numId w:val="6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Безопасность дорожного движения на пассажирском автомобильном транспорте (3 тома). </w:t>
      </w:r>
      <w:proofErr w:type="spellStart"/>
      <w:r w:rsidRPr="00BE3394">
        <w:rPr>
          <w:color w:val="auto"/>
          <w:szCs w:val="28"/>
        </w:rPr>
        <w:t>Красково</w:t>
      </w:r>
      <w:proofErr w:type="spellEnd"/>
      <w:r w:rsidRPr="00BE3394">
        <w:rPr>
          <w:color w:val="auto"/>
          <w:szCs w:val="28"/>
        </w:rPr>
        <w:t>., - 2014 год.</w:t>
      </w:r>
    </w:p>
    <w:p w:rsidR="00841BF1" w:rsidRPr="00BE3394" w:rsidRDefault="00841BF1" w:rsidP="00F66CC8">
      <w:pPr>
        <w:pStyle w:val="a3"/>
        <w:numPr>
          <w:ilvl w:val="0"/>
          <w:numId w:val="6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Горев </w:t>
      </w:r>
      <w:proofErr w:type="gramStart"/>
      <w:r w:rsidRPr="00BE3394">
        <w:rPr>
          <w:color w:val="auto"/>
          <w:szCs w:val="28"/>
        </w:rPr>
        <w:t>А.Э. ,</w:t>
      </w:r>
      <w:proofErr w:type="gramEnd"/>
      <w:r w:rsidRPr="00BE3394">
        <w:rPr>
          <w:color w:val="auto"/>
          <w:szCs w:val="28"/>
        </w:rPr>
        <w:t xml:space="preserve"> </w:t>
      </w:r>
      <w:proofErr w:type="spellStart"/>
      <w:r w:rsidRPr="00BE3394">
        <w:rPr>
          <w:color w:val="auto"/>
          <w:szCs w:val="28"/>
        </w:rPr>
        <w:t>Олещенко</w:t>
      </w:r>
      <w:proofErr w:type="spellEnd"/>
      <w:r w:rsidRPr="00BE3394">
        <w:rPr>
          <w:color w:val="auto"/>
          <w:szCs w:val="28"/>
        </w:rPr>
        <w:t xml:space="preserve"> Е.М. Организация автомобильных перевозок и безопасность дорожного движения., учебное пособие, Академия, М., - 2013 год</w:t>
      </w:r>
    </w:p>
    <w:p w:rsidR="00841BF1" w:rsidRPr="00BE3394" w:rsidRDefault="00841BF1" w:rsidP="00F66CC8">
      <w:pPr>
        <w:pStyle w:val="a3"/>
        <w:numPr>
          <w:ilvl w:val="0"/>
          <w:numId w:val="6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>Горев А.Э. Грузовые автомобильные перевозки, учебное пособие, Академия, М., - 2015 год</w:t>
      </w:r>
    </w:p>
    <w:p w:rsidR="00841BF1" w:rsidRPr="00BE3394" w:rsidRDefault="00841BF1" w:rsidP="00F66CC8">
      <w:pPr>
        <w:pStyle w:val="a3"/>
        <w:numPr>
          <w:ilvl w:val="0"/>
          <w:numId w:val="6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Информационные материалы для специалистов и преподавателей по безопасности дорожного движения на АТП. </w:t>
      </w:r>
      <w:proofErr w:type="spellStart"/>
      <w:r w:rsidRPr="00BE3394">
        <w:rPr>
          <w:color w:val="auto"/>
          <w:szCs w:val="28"/>
        </w:rPr>
        <w:t>Красково</w:t>
      </w:r>
      <w:proofErr w:type="spellEnd"/>
      <w:r w:rsidRPr="00BE3394">
        <w:rPr>
          <w:color w:val="auto"/>
          <w:szCs w:val="28"/>
        </w:rPr>
        <w:t>, - 2014 год.</w:t>
      </w:r>
    </w:p>
    <w:p w:rsidR="00841BF1" w:rsidRPr="00BE3394" w:rsidRDefault="00841BF1" w:rsidP="00F66CC8">
      <w:pPr>
        <w:pStyle w:val="a3"/>
        <w:numPr>
          <w:ilvl w:val="0"/>
          <w:numId w:val="6"/>
        </w:numPr>
        <w:spacing w:after="0" w:line="240" w:lineRule="auto"/>
        <w:ind w:right="12"/>
        <w:rPr>
          <w:color w:val="auto"/>
          <w:szCs w:val="28"/>
        </w:rPr>
      </w:pPr>
      <w:proofErr w:type="spellStart"/>
      <w:r w:rsidRPr="00BE3394">
        <w:rPr>
          <w:color w:val="auto"/>
          <w:szCs w:val="28"/>
        </w:rPr>
        <w:t>Олещенко</w:t>
      </w:r>
      <w:proofErr w:type="spellEnd"/>
      <w:r w:rsidRPr="00BE3394">
        <w:rPr>
          <w:color w:val="auto"/>
          <w:szCs w:val="28"/>
        </w:rPr>
        <w:t xml:space="preserve"> </w:t>
      </w:r>
      <w:proofErr w:type="gramStart"/>
      <w:r w:rsidRPr="00BE3394">
        <w:rPr>
          <w:color w:val="auto"/>
          <w:szCs w:val="28"/>
        </w:rPr>
        <w:t>Е.М. ,</w:t>
      </w:r>
      <w:proofErr w:type="gramEnd"/>
      <w:r w:rsidRPr="00BE3394">
        <w:rPr>
          <w:color w:val="auto"/>
          <w:szCs w:val="28"/>
        </w:rPr>
        <w:t xml:space="preserve"> Горев А.Э. </w:t>
      </w:r>
      <w:proofErr w:type="spellStart"/>
      <w:r w:rsidRPr="00BE3394">
        <w:rPr>
          <w:color w:val="auto"/>
          <w:szCs w:val="28"/>
        </w:rPr>
        <w:t>Грузоведение</w:t>
      </w:r>
      <w:proofErr w:type="spellEnd"/>
      <w:r w:rsidRPr="00BE3394">
        <w:rPr>
          <w:color w:val="auto"/>
          <w:szCs w:val="28"/>
        </w:rPr>
        <w:t>, учебное пособие, Академия, М., - 2014 год</w:t>
      </w:r>
    </w:p>
    <w:p w:rsidR="00841BF1" w:rsidRPr="00BE3394" w:rsidRDefault="00841BF1" w:rsidP="00F66CC8">
      <w:pPr>
        <w:pStyle w:val="a3"/>
        <w:numPr>
          <w:ilvl w:val="0"/>
          <w:numId w:val="6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Организация мероприятий и работы автотранспортных предприятий по безопасности дорожного движения, </w:t>
      </w:r>
      <w:proofErr w:type="spellStart"/>
      <w:r w:rsidRPr="00BE3394">
        <w:rPr>
          <w:color w:val="auto"/>
          <w:szCs w:val="28"/>
        </w:rPr>
        <w:t>Красково</w:t>
      </w:r>
      <w:proofErr w:type="spellEnd"/>
      <w:r w:rsidRPr="00BE3394">
        <w:rPr>
          <w:color w:val="auto"/>
          <w:szCs w:val="28"/>
        </w:rPr>
        <w:t>, - 2013 год.</w:t>
      </w:r>
    </w:p>
    <w:p w:rsidR="00841BF1" w:rsidRPr="00BE3394" w:rsidRDefault="00841BF1" w:rsidP="00F66CC8">
      <w:pPr>
        <w:pStyle w:val="a3"/>
        <w:numPr>
          <w:ilvl w:val="0"/>
          <w:numId w:val="6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Перевозка крупногабаритных и тяжеловесных грузов - издание 2015 г. с изменениями и дополнениями, </w:t>
      </w:r>
      <w:proofErr w:type="spellStart"/>
      <w:r w:rsidRPr="00BE3394">
        <w:rPr>
          <w:color w:val="auto"/>
          <w:szCs w:val="28"/>
        </w:rPr>
        <w:t>Красково</w:t>
      </w:r>
      <w:proofErr w:type="spellEnd"/>
    </w:p>
    <w:p w:rsidR="00841BF1" w:rsidRPr="00BE3394" w:rsidRDefault="00841BF1" w:rsidP="00F66CC8">
      <w:pPr>
        <w:pStyle w:val="a3"/>
        <w:numPr>
          <w:ilvl w:val="0"/>
          <w:numId w:val="6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Правила перевозки пассажиров автомобильным транспортом, </w:t>
      </w:r>
      <w:proofErr w:type="spellStart"/>
      <w:r w:rsidRPr="00BE3394">
        <w:rPr>
          <w:color w:val="auto"/>
          <w:szCs w:val="28"/>
        </w:rPr>
        <w:t>Красково</w:t>
      </w:r>
      <w:proofErr w:type="spellEnd"/>
      <w:r w:rsidRPr="00BE3394">
        <w:rPr>
          <w:color w:val="auto"/>
          <w:szCs w:val="28"/>
        </w:rPr>
        <w:t>, - 2015 год.</w:t>
      </w:r>
    </w:p>
    <w:p w:rsidR="00841BF1" w:rsidRPr="00BE3394" w:rsidRDefault="00841BF1" w:rsidP="00F66CC8">
      <w:pPr>
        <w:pStyle w:val="a3"/>
        <w:numPr>
          <w:ilvl w:val="0"/>
          <w:numId w:val="6"/>
        </w:numPr>
        <w:spacing w:after="0" w:line="240" w:lineRule="auto"/>
        <w:ind w:right="12"/>
        <w:rPr>
          <w:b/>
          <w:color w:val="auto"/>
          <w:szCs w:val="28"/>
        </w:rPr>
      </w:pPr>
      <w:r w:rsidRPr="00BE3394">
        <w:rPr>
          <w:color w:val="auto"/>
          <w:szCs w:val="28"/>
        </w:rPr>
        <w:t xml:space="preserve">Пугачёв И. </w:t>
      </w:r>
      <w:proofErr w:type="gramStart"/>
      <w:r w:rsidRPr="00BE3394">
        <w:rPr>
          <w:color w:val="auto"/>
          <w:szCs w:val="28"/>
        </w:rPr>
        <w:t>Н. ,</w:t>
      </w:r>
      <w:proofErr w:type="gramEnd"/>
      <w:r w:rsidRPr="00BE3394">
        <w:rPr>
          <w:color w:val="auto"/>
          <w:szCs w:val="28"/>
        </w:rPr>
        <w:t xml:space="preserve"> Горев А.Э. , </w:t>
      </w:r>
      <w:proofErr w:type="spellStart"/>
      <w:r w:rsidRPr="00BE3394">
        <w:rPr>
          <w:color w:val="auto"/>
          <w:szCs w:val="28"/>
        </w:rPr>
        <w:t>Олещенко</w:t>
      </w:r>
      <w:proofErr w:type="spellEnd"/>
      <w:r w:rsidRPr="00BE3394">
        <w:rPr>
          <w:color w:val="auto"/>
          <w:szCs w:val="28"/>
        </w:rPr>
        <w:t xml:space="preserve"> Е.М. Организация и безопасность дорожного движения, учебное пособие, Академия, М., - 2014 год.</w:t>
      </w:r>
    </w:p>
    <w:p w:rsidR="00841BF1" w:rsidRPr="00BE3394" w:rsidRDefault="00841BF1" w:rsidP="00F66CC8">
      <w:pPr>
        <w:pStyle w:val="a3"/>
        <w:numPr>
          <w:ilvl w:val="0"/>
          <w:numId w:val="6"/>
        </w:numPr>
        <w:spacing w:after="0" w:line="240" w:lineRule="auto"/>
        <w:ind w:right="12"/>
        <w:rPr>
          <w:color w:val="auto"/>
          <w:szCs w:val="28"/>
        </w:rPr>
      </w:pPr>
      <w:r w:rsidRPr="00BE3394">
        <w:rPr>
          <w:color w:val="auto"/>
          <w:szCs w:val="28"/>
        </w:rPr>
        <w:t xml:space="preserve">Пугачёв И. </w:t>
      </w:r>
      <w:proofErr w:type="gramStart"/>
      <w:r w:rsidRPr="00BE3394">
        <w:rPr>
          <w:color w:val="auto"/>
          <w:szCs w:val="28"/>
        </w:rPr>
        <w:t>Н. ,</w:t>
      </w:r>
      <w:proofErr w:type="gramEnd"/>
      <w:r w:rsidRPr="00BE3394">
        <w:rPr>
          <w:color w:val="auto"/>
          <w:szCs w:val="28"/>
        </w:rPr>
        <w:t xml:space="preserve"> Горев А.Э. , </w:t>
      </w:r>
      <w:proofErr w:type="spellStart"/>
      <w:r w:rsidRPr="00BE3394">
        <w:rPr>
          <w:color w:val="auto"/>
          <w:szCs w:val="28"/>
        </w:rPr>
        <w:t>Солодкий</w:t>
      </w:r>
      <w:proofErr w:type="spellEnd"/>
      <w:r w:rsidRPr="00BE3394">
        <w:rPr>
          <w:color w:val="auto"/>
          <w:szCs w:val="28"/>
        </w:rPr>
        <w:t xml:space="preserve"> А. И. , Белов А. В. Организация дорожного движения, учебное пособие, Академия, М., - 2013 год.</w:t>
      </w:r>
    </w:p>
    <w:p w:rsidR="00841BF1" w:rsidRPr="00BE3394" w:rsidRDefault="00841BF1" w:rsidP="00F66CC8">
      <w:pPr>
        <w:pStyle w:val="a3"/>
        <w:numPr>
          <w:ilvl w:val="0"/>
          <w:numId w:val="6"/>
        </w:numPr>
        <w:spacing w:after="0" w:line="240" w:lineRule="auto"/>
        <w:ind w:right="12"/>
        <w:rPr>
          <w:color w:val="auto"/>
          <w:szCs w:val="28"/>
        </w:rPr>
      </w:pPr>
      <w:proofErr w:type="spellStart"/>
      <w:r w:rsidRPr="00BE3394">
        <w:rPr>
          <w:color w:val="auto"/>
          <w:szCs w:val="28"/>
        </w:rPr>
        <w:t>Сханова</w:t>
      </w:r>
      <w:proofErr w:type="spellEnd"/>
      <w:r w:rsidRPr="00BE3394">
        <w:rPr>
          <w:color w:val="auto"/>
          <w:szCs w:val="28"/>
        </w:rPr>
        <w:t xml:space="preserve"> </w:t>
      </w:r>
      <w:proofErr w:type="gramStart"/>
      <w:r w:rsidRPr="00BE3394">
        <w:rPr>
          <w:color w:val="auto"/>
          <w:szCs w:val="28"/>
        </w:rPr>
        <w:t>С.Э. ,</w:t>
      </w:r>
      <w:proofErr w:type="gramEnd"/>
      <w:r w:rsidRPr="00BE3394">
        <w:rPr>
          <w:color w:val="auto"/>
          <w:szCs w:val="28"/>
        </w:rPr>
        <w:t xml:space="preserve"> Попова О.В. , Горев А.Э. Основы транспортно-экспедиционного обслуживания, учебное пособие, Академия, М., - 2013 год</w:t>
      </w:r>
    </w:p>
    <w:p w:rsidR="00841BF1" w:rsidRPr="00DB6D29" w:rsidRDefault="00841BF1" w:rsidP="00F66CC8">
      <w:pPr>
        <w:spacing w:after="0" w:line="240" w:lineRule="auto"/>
        <w:ind w:left="-15" w:right="12" w:firstLine="542"/>
        <w:rPr>
          <w:szCs w:val="28"/>
        </w:rPr>
      </w:pPr>
    </w:p>
    <w:sectPr w:rsidR="00841BF1" w:rsidRPr="00DB6D29" w:rsidSect="00F91733">
      <w:pgSz w:w="11900" w:h="16840"/>
      <w:pgMar w:top="0" w:right="659" w:bottom="134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C"/>
    <w:multiLevelType w:val="hybridMultilevel"/>
    <w:tmpl w:val="54AA531C"/>
    <w:lvl w:ilvl="0" w:tplc="E108AF80">
      <w:start w:val="1"/>
      <w:numFmt w:val="decimal"/>
      <w:lvlText w:val="4.%1."/>
      <w:lvlJc w:val="left"/>
      <w:rPr>
        <w:rFonts w:cs="Times New Roman"/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D"/>
    <w:multiLevelType w:val="hybridMultilevel"/>
    <w:tmpl w:val="542289EC"/>
    <w:lvl w:ilvl="0" w:tplc="FFFFFFFF">
      <w:start w:val="22"/>
      <w:numFmt w:val="upperLetter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E"/>
    <w:multiLevelType w:val="hybridMultilevel"/>
    <w:tmpl w:val="6DE91B18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F"/>
    <w:multiLevelType w:val="hybridMultilevel"/>
    <w:tmpl w:val="38437FD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53B54CC"/>
    <w:multiLevelType w:val="hybridMultilevel"/>
    <w:tmpl w:val="5A1409C2"/>
    <w:lvl w:ilvl="0" w:tplc="256E495E">
      <w:start w:val="1"/>
      <w:numFmt w:val="decimal"/>
      <w:suff w:val="space"/>
      <w:lvlText w:val="%1."/>
      <w:lvlJc w:val="center"/>
      <w:pPr>
        <w:ind w:left="567" w:hanging="2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862374"/>
    <w:multiLevelType w:val="multilevel"/>
    <w:tmpl w:val="0D84F55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0A785FD4"/>
    <w:multiLevelType w:val="hybridMultilevel"/>
    <w:tmpl w:val="0434969A"/>
    <w:lvl w:ilvl="0" w:tplc="5F18906C">
      <w:start w:val="12"/>
      <w:numFmt w:val="decimal"/>
      <w:lvlText w:val="%1."/>
      <w:lvlJc w:val="left"/>
      <w:pPr>
        <w:ind w:left="145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E975E30"/>
    <w:multiLevelType w:val="hybridMultilevel"/>
    <w:tmpl w:val="52225852"/>
    <w:lvl w:ilvl="0" w:tplc="D09C7BBC">
      <w:start w:val="6"/>
      <w:numFmt w:val="decimal"/>
      <w:lvlText w:val="%1."/>
      <w:lvlJc w:val="left"/>
      <w:pPr>
        <w:ind w:left="7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8" w15:restartNumberingAfterBreak="0">
    <w:nsid w:val="12AF75A6"/>
    <w:multiLevelType w:val="hybridMultilevel"/>
    <w:tmpl w:val="41FCE8F6"/>
    <w:lvl w:ilvl="0" w:tplc="ED5431F2">
      <w:start w:val="1"/>
      <w:numFmt w:val="bullet"/>
      <w:lvlText w:val="–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8EFC0440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4AA28910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A87E87A6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616857B2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997A6B8A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1B7843F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70E0CF9E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84E23DF2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9" w15:restartNumberingAfterBreak="0">
    <w:nsid w:val="1BE26D70"/>
    <w:multiLevelType w:val="hybridMultilevel"/>
    <w:tmpl w:val="6AD8381E"/>
    <w:lvl w:ilvl="0" w:tplc="0419000F">
      <w:start w:val="1"/>
      <w:numFmt w:val="decimal"/>
      <w:lvlText w:val="%1."/>
      <w:lvlJc w:val="left"/>
      <w:pPr>
        <w:ind w:left="141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76" w:hanging="180"/>
      </w:pPr>
      <w:rPr>
        <w:rFonts w:cs="Times New Roman"/>
      </w:rPr>
    </w:lvl>
  </w:abstractNum>
  <w:abstractNum w:abstractNumId="10" w15:restartNumberingAfterBreak="0">
    <w:nsid w:val="2BB9249D"/>
    <w:multiLevelType w:val="multilevel"/>
    <w:tmpl w:val="BAB2B9F0"/>
    <w:lvl w:ilvl="0">
      <w:start w:val="5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025" w:hanging="2160"/>
      </w:pPr>
      <w:rPr>
        <w:rFonts w:cs="Times New Roman" w:hint="default"/>
      </w:rPr>
    </w:lvl>
  </w:abstractNum>
  <w:abstractNum w:abstractNumId="11" w15:restartNumberingAfterBreak="0">
    <w:nsid w:val="319E33EF"/>
    <w:multiLevelType w:val="hybridMultilevel"/>
    <w:tmpl w:val="054A39A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95238AB"/>
    <w:multiLevelType w:val="multilevel"/>
    <w:tmpl w:val="61D8FF2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5835"/>
        </w:tabs>
        <w:ind w:left="583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950"/>
        </w:tabs>
        <w:ind w:left="1095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425"/>
        </w:tabs>
        <w:ind w:left="1642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540"/>
        </w:tabs>
        <w:ind w:left="215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015"/>
        </w:tabs>
        <w:ind w:left="270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7931"/>
        </w:tabs>
        <w:ind w:left="-2793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2456"/>
        </w:tabs>
        <w:ind w:left="-22456" w:hanging="2160"/>
      </w:pPr>
      <w:rPr>
        <w:rFonts w:cs="Times New Roman" w:hint="default"/>
      </w:rPr>
    </w:lvl>
  </w:abstractNum>
  <w:abstractNum w:abstractNumId="13" w15:restartNumberingAfterBreak="0">
    <w:nsid w:val="45C016AC"/>
    <w:multiLevelType w:val="hybridMultilevel"/>
    <w:tmpl w:val="7D242F9E"/>
    <w:lvl w:ilvl="0" w:tplc="041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14" w15:restartNumberingAfterBreak="0">
    <w:nsid w:val="4E3F0443"/>
    <w:multiLevelType w:val="multilevel"/>
    <w:tmpl w:val="91B075F4"/>
    <w:lvl w:ilvl="0">
      <w:start w:val="9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025" w:hanging="2160"/>
      </w:pPr>
      <w:rPr>
        <w:rFonts w:cs="Times New Roman" w:hint="default"/>
      </w:rPr>
    </w:lvl>
  </w:abstractNum>
  <w:abstractNum w:abstractNumId="15" w15:restartNumberingAfterBreak="0">
    <w:nsid w:val="522645ED"/>
    <w:multiLevelType w:val="hybridMultilevel"/>
    <w:tmpl w:val="2F0061CC"/>
    <w:lvl w:ilvl="0" w:tplc="DF6E3CC8">
      <w:start w:val="8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 w15:restartNumberingAfterBreak="0">
    <w:nsid w:val="566933F8"/>
    <w:multiLevelType w:val="multilevel"/>
    <w:tmpl w:val="FD2C2A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572273AA"/>
    <w:multiLevelType w:val="multilevel"/>
    <w:tmpl w:val="4D80B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2D64C3"/>
    <w:multiLevelType w:val="multilevel"/>
    <w:tmpl w:val="5E74F6F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CE21E77"/>
    <w:multiLevelType w:val="multilevel"/>
    <w:tmpl w:val="A09E7ED2"/>
    <w:lvl w:ilvl="0">
      <w:start w:val="1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025" w:hanging="2160"/>
      </w:pPr>
      <w:rPr>
        <w:rFonts w:cs="Times New Roman" w:hint="default"/>
      </w:rPr>
    </w:lvl>
  </w:abstractNum>
  <w:abstractNum w:abstractNumId="20" w15:restartNumberingAfterBreak="0">
    <w:nsid w:val="65843CD0"/>
    <w:multiLevelType w:val="hybridMultilevel"/>
    <w:tmpl w:val="95E86222"/>
    <w:lvl w:ilvl="0" w:tplc="DF2E804E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C037BF3"/>
    <w:multiLevelType w:val="hybridMultilevel"/>
    <w:tmpl w:val="BE7898D8"/>
    <w:lvl w:ilvl="0" w:tplc="33C43286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B35E9DF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57A850E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42AADD1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FC09F8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18009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6A4EC21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2DA1F8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9D0436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2" w15:restartNumberingAfterBreak="0">
    <w:nsid w:val="6E00426E"/>
    <w:multiLevelType w:val="multilevel"/>
    <w:tmpl w:val="BAB2B9F0"/>
    <w:lvl w:ilvl="0">
      <w:start w:val="5"/>
      <w:numFmt w:val="decimal"/>
      <w:lvlText w:val="%1."/>
      <w:lvlJc w:val="left"/>
      <w:pPr>
        <w:ind w:left="34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11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7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0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1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3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025" w:hanging="2160"/>
      </w:pPr>
      <w:rPr>
        <w:rFonts w:cs="Times New Roman" w:hint="default"/>
      </w:rPr>
    </w:lvl>
  </w:abstractNum>
  <w:abstractNum w:abstractNumId="23" w15:restartNumberingAfterBreak="0">
    <w:nsid w:val="7621162D"/>
    <w:multiLevelType w:val="multilevel"/>
    <w:tmpl w:val="7A522E8A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8"/>
  </w:num>
  <w:num w:numId="2">
    <w:abstractNumId w:val="21"/>
  </w:num>
  <w:num w:numId="3">
    <w:abstractNumId w:val="9"/>
  </w:num>
  <w:num w:numId="4">
    <w:abstractNumId w:val="13"/>
  </w:num>
  <w:num w:numId="5">
    <w:abstractNumId w:val="18"/>
  </w:num>
  <w:num w:numId="6">
    <w:abstractNumId w:val="16"/>
  </w:num>
  <w:num w:numId="7">
    <w:abstractNumId w:val="19"/>
  </w:num>
  <w:num w:numId="8">
    <w:abstractNumId w:val="7"/>
  </w:num>
  <w:num w:numId="9">
    <w:abstractNumId w:val="15"/>
  </w:num>
  <w:num w:numId="10">
    <w:abstractNumId w:val="4"/>
  </w:num>
  <w:num w:numId="11">
    <w:abstractNumId w:val="0"/>
  </w:num>
  <w:num w:numId="12">
    <w:abstractNumId w:val="1"/>
  </w:num>
  <w:num w:numId="13">
    <w:abstractNumId w:val="2"/>
  </w:num>
  <w:num w:numId="14">
    <w:abstractNumId w:val="3"/>
  </w:num>
  <w:num w:numId="15">
    <w:abstractNumId w:val="22"/>
  </w:num>
  <w:num w:numId="16">
    <w:abstractNumId w:val="10"/>
  </w:num>
  <w:num w:numId="17">
    <w:abstractNumId w:val="14"/>
  </w:num>
  <w:num w:numId="18">
    <w:abstractNumId w:val="5"/>
  </w:num>
  <w:num w:numId="19">
    <w:abstractNumId w:val="17"/>
  </w:num>
  <w:num w:numId="20">
    <w:abstractNumId w:val="11"/>
  </w:num>
  <w:num w:numId="21">
    <w:abstractNumId w:val="6"/>
  </w:num>
  <w:num w:numId="22">
    <w:abstractNumId w:val="12"/>
  </w:num>
  <w:num w:numId="23">
    <w:abstractNumId w:val="23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745"/>
    <w:rsid w:val="00001AC8"/>
    <w:rsid w:val="0001559E"/>
    <w:rsid w:val="000C0745"/>
    <w:rsid w:val="000E03C7"/>
    <w:rsid w:val="00114732"/>
    <w:rsid w:val="00143B34"/>
    <w:rsid w:val="00180021"/>
    <w:rsid w:val="002E3A4B"/>
    <w:rsid w:val="00302A7D"/>
    <w:rsid w:val="0033361C"/>
    <w:rsid w:val="003A75D0"/>
    <w:rsid w:val="0042675D"/>
    <w:rsid w:val="00485235"/>
    <w:rsid w:val="004D1CDD"/>
    <w:rsid w:val="004E5BA5"/>
    <w:rsid w:val="00502B62"/>
    <w:rsid w:val="005D3DDB"/>
    <w:rsid w:val="005E2327"/>
    <w:rsid w:val="005F1CD4"/>
    <w:rsid w:val="00605FAB"/>
    <w:rsid w:val="00646DC9"/>
    <w:rsid w:val="00647E9F"/>
    <w:rsid w:val="006537AC"/>
    <w:rsid w:val="0066474B"/>
    <w:rsid w:val="00676B40"/>
    <w:rsid w:val="00697C50"/>
    <w:rsid w:val="006E241F"/>
    <w:rsid w:val="006E3831"/>
    <w:rsid w:val="00731C6C"/>
    <w:rsid w:val="007E5F64"/>
    <w:rsid w:val="00841BF1"/>
    <w:rsid w:val="00850298"/>
    <w:rsid w:val="008660B7"/>
    <w:rsid w:val="008A0A53"/>
    <w:rsid w:val="00911896"/>
    <w:rsid w:val="00921EC0"/>
    <w:rsid w:val="00942AAC"/>
    <w:rsid w:val="00956A7D"/>
    <w:rsid w:val="009669AC"/>
    <w:rsid w:val="009C147C"/>
    <w:rsid w:val="009E4AB8"/>
    <w:rsid w:val="00A1736B"/>
    <w:rsid w:val="00A52DE5"/>
    <w:rsid w:val="00A86696"/>
    <w:rsid w:val="00AF4D25"/>
    <w:rsid w:val="00B018AB"/>
    <w:rsid w:val="00B5211E"/>
    <w:rsid w:val="00BB4FAB"/>
    <w:rsid w:val="00BE3394"/>
    <w:rsid w:val="00C23C29"/>
    <w:rsid w:val="00C94F1F"/>
    <w:rsid w:val="00CD4A37"/>
    <w:rsid w:val="00D64714"/>
    <w:rsid w:val="00DA60C7"/>
    <w:rsid w:val="00DB6D29"/>
    <w:rsid w:val="00E86973"/>
    <w:rsid w:val="00F40AFC"/>
    <w:rsid w:val="00F61E28"/>
    <w:rsid w:val="00F66CC8"/>
    <w:rsid w:val="00F67F28"/>
    <w:rsid w:val="00F91733"/>
    <w:rsid w:val="00FA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80101D-9E64-403C-BA59-32E058CAC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1F"/>
    <w:pPr>
      <w:spacing w:after="4" w:line="359" w:lineRule="auto"/>
      <w:ind w:firstLine="696"/>
      <w:jc w:val="both"/>
    </w:pPr>
    <w:rPr>
      <w:rFonts w:ascii="Times New Roman" w:hAnsi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9"/>
    <w:qFormat/>
    <w:rsid w:val="006E241F"/>
    <w:pPr>
      <w:keepNext/>
      <w:keepLines/>
      <w:spacing w:after="143" w:line="249" w:lineRule="auto"/>
      <w:ind w:left="10" w:right="187" w:hanging="10"/>
      <w:jc w:val="left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241F"/>
    <w:rPr>
      <w:rFonts w:ascii="Times New Roman" w:hAnsi="Times New Roman"/>
      <w:b/>
      <w:color w:val="000000"/>
      <w:sz w:val="22"/>
    </w:rPr>
  </w:style>
  <w:style w:type="table" w:customStyle="1" w:styleId="TableGrid">
    <w:name w:val="TableGrid"/>
    <w:uiPriority w:val="99"/>
    <w:rsid w:val="006E241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99"/>
    <w:qFormat/>
    <w:rsid w:val="00485235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E86973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E86973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auto"/>
      <w:sz w:val="26"/>
      <w:szCs w:val="26"/>
    </w:rPr>
  </w:style>
  <w:style w:type="paragraph" w:customStyle="1" w:styleId="a6">
    <w:name w:val="Прижатый влево"/>
    <w:basedOn w:val="a"/>
    <w:next w:val="a"/>
    <w:uiPriority w:val="99"/>
    <w:rsid w:val="00E86973"/>
    <w:pPr>
      <w:widowControl w:val="0"/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color w:val="auto"/>
      <w:sz w:val="26"/>
      <w:szCs w:val="26"/>
    </w:rPr>
  </w:style>
  <w:style w:type="table" w:styleId="a7">
    <w:name w:val="Table Grid"/>
    <w:basedOn w:val="a1"/>
    <w:uiPriority w:val="99"/>
    <w:rsid w:val="009E4AB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rsid w:val="00143B34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  <w:style w:type="paragraph" w:styleId="a9">
    <w:name w:val="List"/>
    <w:basedOn w:val="a"/>
    <w:uiPriority w:val="99"/>
    <w:rsid w:val="00143B34"/>
    <w:pPr>
      <w:spacing w:after="0" w:line="240" w:lineRule="auto"/>
      <w:ind w:left="283" w:hanging="283"/>
      <w:jc w:val="left"/>
    </w:pPr>
    <w:rPr>
      <w:color w:val="auto"/>
      <w:sz w:val="24"/>
      <w:szCs w:val="24"/>
    </w:rPr>
  </w:style>
  <w:style w:type="paragraph" w:customStyle="1" w:styleId="ConsPlusNormal">
    <w:name w:val="ConsPlusNormal"/>
    <w:uiPriority w:val="99"/>
    <w:rsid w:val="009669A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9669AC"/>
    <w:rPr>
      <w:rFonts w:cs="Times New Roman"/>
    </w:rPr>
  </w:style>
  <w:style w:type="paragraph" w:customStyle="1" w:styleId="Default">
    <w:name w:val="Default"/>
    <w:uiPriority w:val="99"/>
    <w:rsid w:val="009669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40">
    <w:name w:val="A4"/>
    <w:uiPriority w:val="99"/>
    <w:rsid w:val="009669AC"/>
    <w:rPr>
      <w:color w:val="000000"/>
      <w:sz w:val="22"/>
    </w:rPr>
  </w:style>
  <w:style w:type="character" w:styleId="aa">
    <w:name w:val="Hyperlink"/>
    <w:basedOn w:val="a0"/>
    <w:uiPriority w:val="99"/>
    <w:rsid w:val="009669AC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F66CC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87E1A"/>
    <w:rPr>
      <w:rFonts w:ascii="Times New Roman" w:hAnsi="Times New Roman"/>
      <w:color w:val="000000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6015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5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1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kodeks.ru" TargetMode="External"/><Relationship Id="rId5" Type="http://schemas.openxmlformats.org/officeDocument/2006/relationships/hyperlink" Target="http://www.znakcomplect.ru/do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5837</Words>
  <Characters>33273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Программа ПК 72 часа.doc</vt:lpstr>
    </vt:vector>
  </TitlesOfParts>
  <Company/>
  <LinksUpToDate>false</LinksUpToDate>
  <CharactersWithSpaces>39032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Программа ПК 72 часа.doc</dc:title>
  <dc:subject/>
  <dc:creator>Admin</dc:creator>
  <cp:keywords/>
  <dc:description/>
  <cp:lastModifiedBy>11</cp:lastModifiedBy>
  <cp:revision>2</cp:revision>
  <cp:lastPrinted>2017-05-12T04:33:00Z</cp:lastPrinted>
  <dcterms:created xsi:type="dcterms:W3CDTF">2021-03-18T01:16:00Z</dcterms:created>
  <dcterms:modified xsi:type="dcterms:W3CDTF">2021-03-18T01:16:00Z</dcterms:modified>
</cp:coreProperties>
</file>